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i w:val="0"/>
          <w:sz w:val="17"/>
        </w:rPr>
      </w:pPr>
      <w:r>
        <w:rPr/>
        <w:pict>
          <v:shape style="position:absolute;margin-left:21.360001pt;margin-top:97.320007pt;width:553pt;height:2.2pt;mso-position-horizontal-relative:page;mso-position-vertical-relative:page;z-index:15729152" coordorigin="427,1946" coordsize="11060,44" path="m11486,1946l7284,1946,427,1946,427,1990,7284,1990,11486,1990,11486,1946xe" filled="true" fillcolor="#ff0000" stroked="false">
            <v:path arrowok="t"/>
            <v:fill type="solid"/>
            <w10:wrap type="none"/>
          </v:shape>
        </w:pict>
      </w:r>
    </w:p>
    <w:p>
      <w:pPr>
        <w:spacing w:line="276" w:lineRule="auto" w:before="96"/>
        <w:ind w:left="2567" w:right="1195" w:firstLine="0"/>
        <w:jc w:val="left"/>
        <w:rPr>
          <w:rFonts w:ascii="Arial MT" w:hAnsi="Arial MT"/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574548</wp:posOffset>
            </wp:positionH>
            <wp:positionV relativeFrom="paragraph">
              <wp:posOffset>60247</wp:posOffset>
            </wp:positionV>
            <wp:extent cx="798575" cy="74828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5" cy="74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DIPARTIMENTO INTERAZIENDALE PER L’EMERGENZA SANITARIA TERRITORIALE 118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CENTRALE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color w:val="080808"/>
          <w:sz w:val="16"/>
        </w:rPr>
        <w:t>OPERATIVA </w:t>
      </w:r>
      <w:r>
        <w:rPr>
          <w:rFonts w:ascii="Arial MT" w:hAnsi="Arial MT"/>
          <w:sz w:val="16"/>
        </w:rPr>
        <w:t>PROVINCIALE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DI ALESSANDRIA</w:t>
      </w:r>
    </w:p>
    <w:p>
      <w:pPr>
        <w:spacing w:line="280" w:lineRule="auto" w:before="38"/>
        <w:ind w:left="2567" w:right="4311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Viale Teresa Michel, 65/67 </w:t>
      </w:r>
      <w:r>
        <w:rPr>
          <w:rFonts w:ascii="Arial MT"/>
          <w:color w:val="111111"/>
          <w:sz w:val="16"/>
        </w:rPr>
        <w:t>- </w:t>
      </w:r>
      <w:r>
        <w:rPr>
          <w:rFonts w:ascii="Arial MT"/>
          <w:sz w:val="16"/>
        </w:rPr>
        <w:t>15100 Alessandria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Tel.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(+39)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0131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225764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Fax (+39)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0131 225966</w:t>
      </w:r>
    </w:p>
    <w:p>
      <w:pPr>
        <w:spacing w:before="3"/>
        <w:ind w:left="2567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E-mail: </w:t>
      </w:r>
      <w:hyperlink r:id="rId7">
        <w:r>
          <w:rPr>
            <w:rFonts w:ascii="Arial MT"/>
            <w:color w:val="0000FF"/>
            <w:sz w:val="16"/>
            <w:u w:val="single" w:color="0000FF"/>
          </w:rPr>
          <w:t>118@ospedaIe.at.i</w:t>
        </w:r>
        <w:r>
          <w:rPr>
            <w:rFonts w:ascii="Arial MT"/>
            <w:color w:val="0000FF"/>
            <w:sz w:val="16"/>
          </w:rPr>
          <w:t>t</w:t>
        </w:r>
      </w:hyperlink>
      <w:r>
        <w:rPr>
          <w:rFonts w:ascii="Arial MT"/>
          <w:color w:val="0000FF"/>
          <w:spacing w:val="88"/>
          <w:sz w:val="16"/>
        </w:rPr>
        <w:t> </w:t>
      </w:r>
      <w:r>
        <w:rPr>
          <w:rFonts w:ascii="Arial MT"/>
          <w:sz w:val="16"/>
        </w:rPr>
        <w:t>Segreteria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(+39)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color w:val="080808"/>
          <w:sz w:val="16"/>
        </w:rPr>
        <w:t>0131</w:t>
      </w:r>
      <w:r>
        <w:rPr>
          <w:rFonts w:ascii="Arial MT"/>
          <w:color w:val="080808"/>
          <w:spacing w:val="-1"/>
          <w:sz w:val="16"/>
        </w:rPr>
        <w:t> </w:t>
      </w:r>
      <w:r>
        <w:rPr>
          <w:rFonts w:ascii="Arial MT"/>
          <w:sz w:val="16"/>
        </w:rPr>
        <w:t>360006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spacing w:line="322" w:lineRule="exact" w:before="166"/>
        <w:ind w:left="120" w:right="0" w:firstLine="0"/>
        <w:jc w:val="left"/>
        <w:rPr>
          <w:rFonts w:ascii="Malgun Gothic"/>
          <w:b/>
          <w:sz w:val="20"/>
        </w:rPr>
      </w:pPr>
      <w:r>
        <w:rPr>
          <w:rFonts w:ascii="Malgun Gothic"/>
          <w:b/>
          <w:w w:val="90"/>
          <w:sz w:val="20"/>
          <w:u w:val="single"/>
        </w:rPr>
        <w:t>Tabella:</w:t>
      </w:r>
      <w:r>
        <w:rPr>
          <w:rFonts w:ascii="Malgun Gothic"/>
          <w:b/>
          <w:spacing w:val="18"/>
          <w:w w:val="90"/>
          <w:sz w:val="20"/>
          <w:u w:val="single"/>
        </w:rPr>
        <w:t> </w:t>
      </w:r>
      <w:r>
        <w:rPr>
          <w:rFonts w:ascii="Malgun Gothic"/>
          <w:b/>
          <w:w w:val="90"/>
          <w:sz w:val="20"/>
          <w:u w:val="single"/>
        </w:rPr>
        <w:t>calcolo</w:t>
      </w:r>
      <w:r>
        <w:rPr>
          <w:rFonts w:ascii="Malgun Gothic"/>
          <w:b/>
          <w:spacing w:val="15"/>
          <w:w w:val="90"/>
          <w:sz w:val="20"/>
          <w:u w:val="single"/>
        </w:rPr>
        <w:t> </w:t>
      </w:r>
      <w:r>
        <w:rPr>
          <w:rFonts w:ascii="Malgun Gothic"/>
          <w:b/>
          <w:w w:val="90"/>
          <w:sz w:val="20"/>
          <w:u w:val="single"/>
        </w:rPr>
        <w:t>del</w:t>
      </w:r>
      <w:r>
        <w:rPr>
          <w:rFonts w:ascii="Malgun Gothic"/>
          <w:b/>
          <w:spacing w:val="19"/>
          <w:w w:val="90"/>
          <w:sz w:val="20"/>
          <w:u w:val="single"/>
        </w:rPr>
        <w:t> </w:t>
      </w:r>
      <w:r>
        <w:rPr>
          <w:rFonts w:ascii="Malgun Gothic"/>
          <w:b/>
          <w:w w:val="90"/>
          <w:sz w:val="20"/>
          <w:u w:val="single"/>
        </w:rPr>
        <w:t>livello</w:t>
      </w:r>
      <w:r>
        <w:rPr>
          <w:rFonts w:ascii="Malgun Gothic"/>
          <w:b/>
          <w:spacing w:val="13"/>
          <w:w w:val="90"/>
          <w:sz w:val="20"/>
          <w:u w:val="single"/>
        </w:rPr>
        <w:t> </w:t>
      </w:r>
      <w:r>
        <w:rPr>
          <w:rFonts w:ascii="Malgun Gothic"/>
          <w:b/>
          <w:w w:val="90"/>
          <w:sz w:val="20"/>
          <w:u w:val="single"/>
        </w:rPr>
        <w:t>di</w:t>
      </w:r>
      <w:r>
        <w:rPr>
          <w:rFonts w:ascii="Malgun Gothic"/>
          <w:b/>
          <w:spacing w:val="15"/>
          <w:w w:val="90"/>
          <w:sz w:val="20"/>
          <w:u w:val="single"/>
        </w:rPr>
        <w:t> </w:t>
      </w:r>
      <w:r>
        <w:rPr>
          <w:rFonts w:ascii="Malgun Gothic"/>
          <w:b/>
          <w:w w:val="90"/>
          <w:sz w:val="20"/>
          <w:u w:val="single"/>
        </w:rPr>
        <w:t>rischio</w:t>
      </w:r>
    </w:p>
    <w:p>
      <w:pPr>
        <w:spacing w:line="322" w:lineRule="exact" w:before="0"/>
        <w:ind w:left="120" w:right="0" w:firstLine="0"/>
        <w:jc w:val="left"/>
        <w:rPr>
          <w:rFonts w:ascii="Malgun Gothic Semilight" w:hAnsi="Malgun Gothic Semilight"/>
          <w:sz w:val="20"/>
        </w:rPr>
      </w:pPr>
      <w:r>
        <w:rPr>
          <w:rFonts w:ascii="Malgun Gothic Semilight" w:hAnsi="Malgun Gothic Semilight"/>
          <w:sz w:val="20"/>
        </w:rPr>
        <w:t>Da</w:t>
      </w:r>
      <w:r>
        <w:rPr>
          <w:rFonts w:ascii="Malgun Gothic Semilight" w:hAnsi="Malgun Gothic Semilight"/>
          <w:spacing w:val="-7"/>
          <w:sz w:val="20"/>
        </w:rPr>
        <w:t> </w:t>
      </w:r>
      <w:r>
        <w:rPr>
          <w:rFonts w:ascii="Malgun Gothic Semilight" w:hAnsi="Malgun Gothic Semilight"/>
          <w:sz w:val="20"/>
        </w:rPr>
        <w:t>compilare</w:t>
      </w:r>
      <w:r>
        <w:rPr>
          <w:rFonts w:ascii="Malgun Gothic Semilight" w:hAnsi="Malgun Gothic Semilight"/>
          <w:spacing w:val="-5"/>
          <w:sz w:val="20"/>
        </w:rPr>
        <w:t> </w:t>
      </w:r>
      <w:r>
        <w:rPr>
          <w:rFonts w:ascii="Malgun Gothic Semilight" w:hAnsi="Malgun Gothic Semilight"/>
          <w:sz w:val="20"/>
        </w:rPr>
        <w:t>a</w:t>
      </w:r>
      <w:r>
        <w:rPr>
          <w:rFonts w:ascii="Malgun Gothic Semilight" w:hAnsi="Malgun Gothic Semilight"/>
          <w:spacing w:val="-5"/>
          <w:sz w:val="20"/>
        </w:rPr>
        <w:t> </w:t>
      </w:r>
      <w:r>
        <w:rPr>
          <w:rFonts w:ascii="Malgun Gothic Semilight" w:hAnsi="Malgun Gothic Semilight"/>
          <w:sz w:val="20"/>
        </w:rPr>
        <w:t>cura</w:t>
      </w:r>
      <w:r>
        <w:rPr>
          <w:rFonts w:ascii="Malgun Gothic Semilight" w:hAnsi="Malgun Gothic Semilight"/>
          <w:spacing w:val="-3"/>
          <w:sz w:val="20"/>
        </w:rPr>
        <w:t> </w:t>
      </w:r>
      <w:r>
        <w:rPr>
          <w:rFonts w:ascii="Malgun Gothic Semilight" w:hAnsi="Malgun Gothic Semilight"/>
          <w:sz w:val="20"/>
        </w:rPr>
        <w:t>dell’organizzazione</w:t>
      </w:r>
      <w:r>
        <w:rPr>
          <w:rFonts w:ascii="Malgun Gothic Semilight" w:hAnsi="Malgun Gothic Semilight"/>
          <w:spacing w:val="-4"/>
          <w:sz w:val="20"/>
        </w:rPr>
        <w:t> </w:t>
      </w:r>
      <w:r>
        <w:rPr>
          <w:rFonts w:ascii="Malgun Gothic Semilight" w:hAnsi="Malgun Gothic Semilight"/>
          <w:sz w:val="20"/>
        </w:rPr>
        <w:t>dell’evento/manifestazione</w:t>
      </w:r>
    </w:p>
    <w:p>
      <w:pPr>
        <w:pStyle w:val="BodyText"/>
        <w:spacing w:before="3" w:after="1"/>
        <w:rPr>
          <w:rFonts w:ascii="Malgun Gothic Semilight"/>
          <w:i w:val="0"/>
          <w:sz w:val="17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0"/>
        <w:gridCol w:w="4320"/>
        <w:gridCol w:w="1080"/>
        <w:gridCol w:w="1032"/>
      </w:tblGrid>
      <w:tr>
        <w:trPr>
          <w:trHeight w:val="220" w:hRule="atLeast"/>
        </w:trPr>
        <w:tc>
          <w:tcPr>
            <w:tcW w:w="9782" w:type="dxa"/>
            <w:gridSpan w:val="4"/>
          </w:tcPr>
          <w:p>
            <w:pPr>
              <w:pStyle w:val="TableParagraph"/>
              <w:spacing w:line="200" w:lineRule="exact"/>
              <w:rPr>
                <w:rFonts w:ascii="Malgun Gothic" w:hAnsi="Malgun Gothic"/>
                <w:b/>
                <w:sz w:val="16"/>
              </w:rPr>
            </w:pPr>
            <w:r>
              <w:rPr>
                <w:rFonts w:ascii="Malgun Gothic" w:hAnsi="Malgun Gothic"/>
                <w:b/>
                <w:spacing w:val="-1"/>
                <w:w w:val="95"/>
                <w:sz w:val="16"/>
              </w:rPr>
              <w:t>Variabili</w:t>
            </w:r>
            <w:r>
              <w:rPr>
                <w:rFonts w:ascii="Malgun Gothic" w:hAnsi="Malgun Gothic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Malgun Gothic" w:hAnsi="Malgun Gothic"/>
                <w:b/>
                <w:spacing w:val="-1"/>
                <w:w w:val="95"/>
                <w:sz w:val="16"/>
              </w:rPr>
              <w:t>legate</w:t>
            </w:r>
            <w:r>
              <w:rPr>
                <w:rFonts w:ascii="Malgun Gothic" w:hAnsi="Malgun Gothic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Malgun Gothic" w:hAnsi="Malgun Gothic"/>
                <w:b/>
                <w:w w:val="95"/>
                <w:sz w:val="16"/>
              </w:rPr>
              <w:t>all’evento</w:t>
            </w:r>
          </w:p>
        </w:tc>
      </w:tr>
      <w:tr>
        <w:trPr>
          <w:trHeight w:val="275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spacing w:val="-1"/>
                <w:w w:val="105"/>
                <w:sz w:val="16"/>
              </w:rPr>
              <w:t>Periodicità</w:t>
            </w:r>
            <w:r>
              <w:rPr>
                <w:rFonts w:ascii="Malgun Gothic Semilight" w:hAns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dell’evento</w:t>
            </w: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Annualmente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Mensilmente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Tutti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i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giorni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Occasionalmente/all’improvviso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spacing w:before="3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Tipologia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di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evento</w:t>
            </w:r>
          </w:p>
        </w:tc>
        <w:tc>
          <w:tcPr>
            <w:tcW w:w="4320" w:type="dxa"/>
          </w:tcPr>
          <w:p>
            <w:pPr>
              <w:pStyle w:val="TableParagraph"/>
              <w:spacing w:line="240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Religioso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Sportivo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6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Intrattenimento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Politico,</w:t>
            </w:r>
            <w:r>
              <w:rPr>
                <w:rFonts w:ascii="Malgun Gothic Semilight"/>
                <w:spacing w:val="-12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sociale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Concerto</w:t>
            </w:r>
            <w:r>
              <w:rPr>
                <w:rFonts w:ascii="Malgun Gothic Semilight"/>
                <w:spacing w:val="-12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po/rock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Altre</w:t>
            </w:r>
            <w:r>
              <w:rPr>
                <w:rFonts w:ascii="Malgun Gothic Semilight" w:hAns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variabili</w:t>
            </w:r>
            <w:r>
              <w:rPr>
                <w:rFonts w:ascii="Malgun Gothic Semilight" w:hAns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(più</w:t>
            </w:r>
            <w:r>
              <w:rPr>
                <w:rFonts w:ascii="Malgun Gothic Semilight" w:hAns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scelte)</w:t>
            </w: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Prevista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vendita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/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consumo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di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alcool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Possibile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consumo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di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droghe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55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Presenza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di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categorie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deboli</w:t>
            </w:r>
            <w:r>
              <w:rPr>
                <w:rFonts w:ascii="Malgun Gothic Semilight"/>
                <w:spacing w:val="-11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(bambini,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anziani,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disabili</w:t>
            </w:r>
          </w:p>
        </w:tc>
        <w:tc>
          <w:tcPr>
            <w:tcW w:w="1080" w:type="dxa"/>
          </w:tcPr>
          <w:p>
            <w:pPr>
              <w:pStyle w:val="TableParagraph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6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Evento</w:t>
            </w:r>
            <w:r>
              <w:rPr>
                <w:rFonts w:ascii="Malgun Gothic Semilight"/>
                <w:spacing w:val="-12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ampliamente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pubblicizzato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dai</w:t>
            </w:r>
            <w:r>
              <w:rPr>
                <w:rFonts w:ascii="Malgun Gothic Semilight"/>
                <w:spacing w:val="-11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media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Presenza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di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figure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politico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-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religiose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6" w:lineRule="exact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Possibilità</w:t>
            </w:r>
            <w:r>
              <w:rPr>
                <w:rFonts w:ascii="Malgun Gothic Semilight" w:hAns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di</w:t>
            </w:r>
            <w:r>
              <w:rPr>
                <w:rFonts w:ascii="Malgun Gothic Semilight" w:hAns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difficoltà</w:t>
            </w:r>
            <w:r>
              <w:rPr>
                <w:rFonts w:ascii="Malgun Gothic Semilight" w:hAns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nella</w:t>
            </w:r>
            <w:r>
              <w:rPr>
                <w:rFonts w:ascii="Malgun Gothic Semilight" w:hAns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viabilità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Presenza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di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tensioni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socio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politiche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durata</w:t>
            </w: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&lt;</w:t>
            </w:r>
            <w:r>
              <w:rPr>
                <w:rFonts w:ascii="Malgun Gothic Semilight"/>
                <w:spacing w:val="-2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12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ore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Da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12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ore</w:t>
            </w:r>
            <w:r>
              <w:rPr>
                <w:rFonts w:ascii="Malgun Gothic Semilight"/>
                <w:spacing w:val="-3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a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3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giorni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&gt;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3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giorni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Luogo</w:t>
            </w:r>
            <w:r>
              <w:rPr>
                <w:rFonts w:ascii="Malgun Gothic Semilight" w:hAns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(più</w:t>
            </w:r>
            <w:r>
              <w:rPr>
                <w:rFonts w:ascii="Malgun Gothic Semilight" w:hAns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scelte)</w:t>
            </w: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In</w:t>
            </w:r>
            <w:r>
              <w:rPr>
                <w:rFonts w:ascii="Malgun Gothic Semilight" w:hAnsi="Malgun Gothic Semilight"/>
                <w:spacing w:val="-3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città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In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periferia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/</w:t>
            </w:r>
            <w:r>
              <w:rPr>
                <w:rFonts w:ascii="Malgun Gothic Semilight"/>
                <w:spacing w:val="-3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paesi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o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piccoli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centri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urbani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In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ambiente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acquatico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(lago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fiume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mare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piscina)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Altro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(montano,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impervio,</w:t>
            </w:r>
            <w:r>
              <w:rPr>
                <w:rFonts w:ascii="Malgun Gothic Semilight"/>
                <w:spacing w:val="-12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ambiente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rurale)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Caratteristiche</w:t>
            </w:r>
            <w:r>
              <w:rPr>
                <w:rFonts w:ascii="Malgun Gothic Semilight" w:hAns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del</w:t>
            </w:r>
            <w:r>
              <w:rPr>
                <w:rFonts w:ascii="Malgun Gothic Semilight" w:hAns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luogo</w:t>
            </w:r>
            <w:r>
              <w:rPr>
                <w:rFonts w:ascii="Malgun Gothic Semilight" w:hAns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(più</w:t>
            </w:r>
            <w:r>
              <w:rPr>
                <w:rFonts w:ascii="Malgun Gothic Semilight" w:hAns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scelte)</w:t>
            </w: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Al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coperto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All’aperto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Localizzato</w:t>
            </w:r>
            <w:r>
              <w:rPr>
                <w:rFonts w:ascii="Malgun Gothic Semilight"/>
                <w:spacing w:val="-11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ben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definito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Esteso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&gt;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1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campo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da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calcio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40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Non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delimitato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da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recinzioni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Delimitato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da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recinzioni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6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Presenza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di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scale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in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entrata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e/o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uscita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spacing w:val="-1"/>
                <w:w w:val="105"/>
                <w:sz w:val="16"/>
              </w:rPr>
              <w:t>Recinzioni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temporanee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Ponteggio</w:t>
            </w:r>
            <w:r>
              <w:rPr>
                <w:rFonts w:ascii="Malgun Gothic Semilight"/>
                <w:spacing w:val="-12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temporaneo,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palco,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strutture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97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Logistica</w:t>
            </w:r>
            <w:r>
              <w:rPr>
                <w:rFonts w:ascii="Malgun Gothic Semilight" w:hAns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dell’area</w:t>
            </w:r>
            <w:r>
              <w:rPr>
                <w:rFonts w:ascii="Malgun Gothic Semilight" w:hAns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(più</w:t>
            </w:r>
            <w:r>
              <w:rPr>
                <w:rFonts w:ascii="Malgun Gothic Semilight" w:hAns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scelte)</w:t>
            </w: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Servizi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igienici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disponibili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465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-1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Disponibilità</w:t>
            </w:r>
            <w:r>
              <w:rPr>
                <w:rFonts w:ascii="Malgun Gothic Semilight" w:hAnsi="Malgun Gothic Semilight"/>
                <w:spacing w:val="-12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d’acqua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65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-1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Punto</w:t>
            </w:r>
            <w:r>
              <w:rPr>
                <w:rFonts w:asci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di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ristoro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465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-1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rFonts w:ascii="Malgun Gothic Semilight"/>
          <w:i w:val="0"/>
          <w:sz w:val="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569976</wp:posOffset>
            </wp:positionH>
            <wp:positionV relativeFrom="paragraph">
              <wp:posOffset>121920</wp:posOffset>
            </wp:positionV>
            <wp:extent cx="1137061" cy="46100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61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Malgun Gothic Semilight"/>
          <w:sz w:val="8"/>
        </w:rPr>
        <w:sectPr>
          <w:headerReference w:type="default" r:id="rId5"/>
          <w:type w:val="continuous"/>
          <w:pgSz w:w="11910" w:h="16840"/>
          <w:pgMar w:header="658" w:top="1940" w:bottom="280" w:left="780" w:right="760"/>
          <w:pgNumType w:start="1"/>
        </w:sectPr>
      </w:pPr>
    </w:p>
    <w:p>
      <w:pPr>
        <w:pStyle w:val="BodyText"/>
        <w:spacing w:before="8"/>
        <w:rPr>
          <w:rFonts w:ascii="Malgun Gothic Semilight"/>
          <w:i w:val="0"/>
          <w:sz w:val="16"/>
        </w:rPr>
      </w:pPr>
      <w:r>
        <w:rPr/>
        <w:pict>
          <v:shape style="position:absolute;margin-left:21.360001pt;margin-top:97.320007pt;width:553pt;height:2.2pt;mso-position-horizontal-relative:page;mso-position-vertical-relative:page;z-index:15730688" coordorigin="427,1946" coordsize="11060,44" path="m11486,1946l7284,1946,427,1946,427,1990,7284,1990,11486,1990,11486,1946xe" filled="true" fillcolor="#ff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0"/>
        <w:gridCol w:w="4320"/>
        <w:gridCol w:w="1080"/>
        <w:gridCol w:w="1032"/>
      </w:tblGrid>
      <w:tr>
        <w:trPr>
          <w:trHeight w:val="220" w:hRule="atLeast"/>
        </w:trPr>
        <w:tc>
          <w:tcPr>
            <w:tcW w:w="9782" w:type="dxa"/>
            <w:gridSpan w:val="4"/>
          </w:tcPr>
          <w:p>
            <w:pPr>
              <w:pStyle w:val="TableParagraph"/>
              <w:spacing w:line="200" w:lineRule="exact"/>
              <w:rPr>
                <w:rFonts w:ascii="Malgun Gothic"/>
                <w:b/>
                <w:sz w:val="16"/>
              </w:rPr>
            </w:pPr>
            <w:r>
              <w:rPr>
                <w:rFonts w:ascii="Malgun Gothic"/>
                <w:b/>
                <w:w w:val="95"/>
                <w:sz w:val="16"/>
              </w:rPr>
              <w:t>Variabili</w:t>
            </w:r>
            <w:r>
              <w:rPr>
                <w:rFonts w:ascii="Malgun Gothic"/>
                <w:b/>
                <w:spacing w:val="-9"/>
                <w:w w:val="95"/>
                <w:sz w:val="16"/>
              </w:rPr>
              <w:t> </w:t>
            </w:r>
            <w:r>
              <w:rPr>
                <w:rFonts w:ascii="Malgun Gothic"/>
                <w:b/>
                <w:w w:val="95"/>
                <w:sz w:val="16"/>
              </w:rPr>
              <w:t>legate</w:t>
            </w:r>
            <w:r>
              <w:rPr>
                <w:rFonts w:ascii="Malgun Gothic"/>
                <w:b/>
                <w:spacing w:val="-10"/>
                <w:w w:val="95"/>
                <w:sz w:val="16"/>
              </w:rPr>
              <w:t> </w:t>
            </w:r>
            <w:r>
              <w:rPr>
                <w:rFonts w:ascii="Malgun Gothic"/>
                <w:b/>
                <w:w w:val="95"/>
                <w:sz w:val="16"/>
              </w:rPr>
              <w:t>al</w:t>
            </w:r>
            <w:r>
              <w:rPr>
                <w:rFonts w:ascii="Malgun Gothic"/>
                <w:b/>
                <w:spacing w:val="-9"/>
                <w:w w:val="95"/>
                <w:sz w:val="16"/>
              </w:rPr>
              <w:t> </w:t>
            </w:r>
            <w:r>
              <w:rPr>
                <w:rFonts w:ascii="Malgun Gothic"/>
                <w:b/>
                <w:w w:val="95"/>
                <w:sz w:val="16"/>
              </w:rPr>
              <w:t>pubblico</w:t>
            </w:r>
          </w:p>
        </w:tc>
      </w:tr>
      <w:tr>
        <w:trPr>
          <w:trHeight w:val="275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Stima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dei</w:t>
            </w:r>
            <w:r>
              <w:rPr>
                <w:rFonts w:asci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partecipanti</w:t>
            </w: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5.000</w:t>
            </w:r>
            <w:r>
              <w:rPr>
                <w:rFonts w:ascii="Malgun Gothic Semilight" w:hAns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–</w:t>
            </w:r>
            <w:r>
              <w:rPr>
                <w:rFonts w:ascii="Malgun Gothic Semilight" w:hAns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25.000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0" w:right="10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6" w:lineRule="exact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25.000</w:t>
            </w:r>
            <w:r>
              <w:rPr>
                <w:rFonts w:ascii="Malgun Gothic Semilight" w:hAns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–</w:t>
            </w:r>
            <w:r>
              <w:rPr>
                <w:rFonts w:ascii="Malgun Gothic Semilight" w:hAns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100.000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13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100.00</w:t>
            </w:r>
            <w:r>
              <w:rPr>
                <w:rFonts w:ascii="Malgun Gothic Semilight" w:hAns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–</w:t>
            </w:r>
            <w:r>
              <w:rPr>
                <w:rFonts w:ascii="Malgun Gothic Semilight" w:hAns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500.000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13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6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&gt;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500.000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16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Età</w:t>
            </w:r>
            <w:r>
              <w:rPr>
                <w:rFonts w:ascii="Malgun Gothic Semilight" w:hAns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dei</w:t>
            </w:r>
            <w:r>
              <w:rPr>
                <w:rFonts w:ascii="Malgun Gothic Semilight" w:hAns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partecipanti</w:t>
            </w: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25</w:t>
            </w:r>
            <w:r>
              <w:rPr>
                <w:rFonts w:ascii="Malgun Gothic Semilight"/>
                <w:spacing w:val="-3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-</w:t>
            </w:r>
            <w:r>
              <w:rPr>
                <w:rFonts w:ascii="Malgun Gothic Semilight"/>
                <w:spacing w:val="-3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65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0" w:right="10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&lt;</w:t>
            </w:r>
            <w:r>
              <w:rPr>
                <w:rFonts w:ascii="Malgun Gothic Semilight"/>
                <w:spacing w:val="-2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25</w:t>
            </w:r>
            <w:r>
              <w:rPr>
                <w:rFonts w:ascii="Malgun Gothic Semilight"/>
                <w:spacing w:val="-2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-</w:t>
            </w:r>
            <w:r>
              <w:rPr>
                <w:rFonts w:ascii="Malgun Gothic Semilight"/>
                <w:spacing w:val="-2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&gt;</w:t>
            </w:r>
            <w:r>
              <w:rPr>
                <w:rFonts w:ascii="Malgun Gothic Semilight"/>
                <w:spacing w:val="-2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65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13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 w:hAnsi="Malgun Gothic Semilight"/>
                <w:sz w:val="16"/>
              </w:rPr>
            </w:pPr>
            <w:r>
              <w:rPr>
                <w:rFonts w:ascii="Malgun Gothic Semilight" w:hAnsi="Malgun Gothic Semilight"/>
                <w:w w:val="105"/>
                <w:sz w:val="16"/>
              </w:rPr>
              <w:t>Densità</w:t>
            </w:r>
            <w:r>
              <w:rPr>
                <w:rFonts w:ascii="Malgun Gothic Semilight" w:hAnsi="Malgun Gothic Semilight"/>
                <w:spacing w:val="-8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partecipanti</w:t>
            </w:r>
            <w:r>
              <w:rPr>
                <w:rFonts w:ascii="Malgun Gothic Semilight" w:hAns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/</w:t>
            </w:r>
            <w:r>
              <w:rPr>
                <w:rFonts w:ascii="Malgun Gothic Semilight" w:hAnsi="Malgun Gothic Semilight"/>
                <w:spacing w:val="-7"/>
                <w:w w:val="105"/>
                <w:sz w:val="16"/>
              </w:rPr>
              <w:t> </w:t>
            </w:r>
            <w:r>
              <w:rPr>
                <w:rFonts w:ascii="Malgun Gothic Semilight" w:hAnsi="Malgun Gothic Semilight"/>
                <w:w w:val="105"/>
                <w:sz w:val="16"/>
              </w:rPr>
              <w:t>mq.</w:t>
            </w: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Bassa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1-2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persone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/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mq.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0" w:right="10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Media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3-4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persone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/</w:t>
            </w:r>
            <w:r>
              <w:rPr>
                <w:rFonts w:ascii="Malgun Gothic Semilight"/>
                <w:spacing w:val="-3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mq.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13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Alta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5-8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persone</w:t>
            </w:r>
            <w:r>
              <w:rPr>
                <w:rFonts w:ascii="Malgun Gothic Semilight"/>
                <w:spacing w:val="-3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/</w:t>
            </w:r>
            <w:r>
              <w:rPr>
                <w:rFonts w:ascii="Malgun Gothic Semilight"/>
                <w:spacing w:val="-4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mq.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13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Estrema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&gt;</w:t>
            </w:r>
            <w:r>
              <w:rPr>
                <w:rFonts w:ascii="Malgun Gothic Semilight"/>
                <w:spacing w:val="-3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8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persone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/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mq.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16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Condizione</w:t>
            </w:r>
            <w:r>
              <w:rPr>
                <w:rFonts w:ascii="Malgun Gothic Semilight"/>
                <w:spacing w:val="-11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dei</w:t>
            </w:r>
            <w:r>
              <w:rPr>
                <w:rFonts w:ascii="Malgun Gothic Semilight"/>
                <w:spacing w:val="-11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partecipanti</w:t>
            </w: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rilassato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0" w:right="10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8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eccitato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13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aggressivo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13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 w:val="restart"/>
          </w:tcPr>
          <w:p>
            <w:pPr>
              <w:pStyle w:val="TableParagraph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Posizione</w:t>
            </w:r>
            <w:r>
              <w:rPr>
                <w:rFonts w:ascii="Malgun Gothic Semilight"/>
                <w:spacing w:val="-9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dei</w:t>
            </w:r>
            <w:r>
              <w:rPr>
                <w:rFonts w:ascii="Malgun Gothic Semilight"/>
                <w:spacing w:val="-10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partecipanti</w:t>
            </w: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seduti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0" w:right="10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40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In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parte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seduti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exact"/>
              <w:ind w:left="13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spacing w:line="233" w:lineRule="exact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In</w:t>
            </w:r>
            <w:r>
              <w:rPr>
                <w:rFonts w:ascii="Malgun Gothic Semilight"/>
                <w:spacing w:val="-5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piedi</w:t>
            </w:r>
          </w:p>
        </w:tc>
        <w:tc>
          <w:tcPr>
            <w:tcW w:w="1080" w:type="dxa"/>
          </w:tcPr>
          <w:p>
            <w:pPr>
              <w:pStyle w:val="TableParagraph"/>
              <w:spacing w:line="233" w:lineRule="exact"/>
              <w:ind w:left="13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3"/>
                <w:sz w:val="16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8750" w:type="dxa"/>
            <w:gridSpan w:val="3"/>
          </w:tcPr>
          <w:p>
            <w:pPr>
              <w:pStyle w:val="TableParagraph"/>
              <w:spacing w:line="240" w:lineRule="exact"/>
              <w:ind w:left="3791" w:right="3773"/>
              <w:jc w:val="center"/>
              <w:rPr>
                <w:rFonts w:ascii="Malgun Gothic Semilight"/>
                <w:sz w:val="16"/>
              </w:rPr>
            </w:pPr>
            <w:r>
              <w:rPr>
                <w:rFonts w:ascii="Malgun Gothic Semilight"/>
                <w:w w:val="105"/>
                <w:sz w:val="16"/>
              </w:rPr>
              <w:t>SCORE</w:t>
            </w:r>
            <w:r>
              <w:rPr>
                <w:rFonts w:ascii="Malgun Gothic Semilight"/>
                <w:spacing w:val="-6"/>
                <w:w w:val="105"/>
                <w:sz w:val="16"/>
              </w:rPr>
              <w:t> </w:t>
            </w:r>
            <w:r>
              <w:rPr>
                <w:rFonts w:ascii="Malgun Gothic Semilight"/>
                <w:w w:val="105"/>
                <w:sz w:val="16"/>
              </w:rPr>
              <w:t>TOTALE</w:t>
            </w:r>
          </w:p>
        </w:tc>
        <w:tc>
          <w:tcPr>
            <w:tcW w:w="103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rPr>
          <w:rFonts w:ascii="Malgun Gothic Semilight"/>
          <w:i w:val="0"/>
          <w:sz w:val="20"/>
        </w:rPr>
      </w:pPr>
    </w:p>
    <w:p>
      <w:pPr>
        <w:pStyle w:val="BodyText"/>
        <w:spacing w:before="9"/>
        <w:rPr>
          <w:rFonts w:ascii="Malgun Gothic Semilight"/>
          <w:i w:val="0"/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569976</wp:posOffset>
            </wp:positionH>
            <wp:positionV relativeFrom="paragraph">
              <wp:posOffset>203326</wp:posOffset>
            </wp:positionV>
            <wp:extent cx="1137061" cy="461009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61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Malgun Gothic Semilight"/>
          <w:sz w:val="15"/>
        </w:rPr>
        <w:sectPr>
          <w:pgSz w:w="11910" w:h="16840"/>
          <w:pgMar w:header="658" w:footer="0" w:top="1940" w:bottom="280" w:left="780" w:right="760"/>
        </w:sectPr>
      </w:pPr>
    </w:p>
    <w:p>
      <w:pPr>
        <w:pStyle w:val="BodyText"/>
        <w:spacing w:before="6"/>
        <w:rPr>
          <w:rFonts w:ascii="Malgun Gothic Semilight"/>
          <w:i w:val="0"/>
          <w:sz w:val="11"/>
        </w:rPr>
      </w:pPr>
      <w:r>
        <w:rPr/>
        <w:pict>
          <v:shape style="position:absolute;margin-left:21.360001pt;margin-top:97.320007pt;width:553pt;height:2.2pt;mso-position-horizontal-relative:page;mso-position-vertical-relative:page;z-index:-16641024" coordorigin="427,1946" coordsize="11060,44" path="m11486,1946l7284,1946,427,1946,427,1990,7284,1990,11486,1990,11486,1946xe" filled="true" fillcolor="#ff0000" stroked="false">
            <v:path arrowok="t"/>
            <v:fill type="solid"/>
            <w10:wrap type="none"/>
          </v:shape>
        </w:pict>
      </w:r>
    </w:p>
    <w:p>
      <w:pPr>
        <w:spacing w:before="91"/>
        <w:ind w:left="120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5"/>
          <w:sz w:val="22"/>
          <w:u w:val="single"/>
        </w:rPr>
        <w:t>Tabella:</w:t>
      </w:r>
      <w:r>
        <w:rPr>
          <w:rFonts w:ascii="Times New Roman"/>
          <w:spacing w:val="-10"/>
          <w:w w:val="105"/>
          <w:sz w:val="22"/>
          <w:u w:val="single"/>
        </w:rPr>
        <w:t> </w:t>
      </w:r>
      <w:r>
        <w:rPr>
          <w:rFonts w:ascii="Times New Roman"/>
          <w:w w:val="105"/>
          <w:sz w:val="22"/>
          <w:u w:val="single"/>
        </w:rPr>
        <w:t>algoritmo</w:t>
      </w:r>
      <w:r>
        <w:rPr>
          <w:rFonts w:ascii="Times New Roman"/>
          <w:spacing w:val="-10"/>
          <w:w w:val="105"/>
          <w:sz w:val="22"/>
          <w:u w:val="single"/>
        </w:rPr>
        <w:t> </w:t>
      </w:r>
      <w:r>
        <w:rPr>
          <w:rFonts w:ascii="Times New Roman"/>
          <w:w w:val="105"/>
          <w:sz w:val="22"/>
          <w:u w:val="single"/>
        </w:rPr>
        <w:t>di</w:t>
      </w:r>
      <w:r>
        <w:rPr>
          <w:rFonts w:ascii="Times New Roman"/>
          <w:spacing w:val="-10"/>
          <w:w w:val="105"/>
          <w:sz w:val="22"/>
          <w:u w:val="single"/>
        </w:rPr>
        <w:t> </w:t>
      </w:r>
      <w:r>
        <w:rPr>
          <w:rFonts w:ascii="Times New Roman"/>
          <w:w w:val="105"/>
          <w:sz w:val="22"/>
          <w:u w:val="single"/>
        </w:rPr>
        <w:t>Maurer</w:t>
      </w:r>
    </w:p>
    <w:p>
      <w:pPr>
        <w:spacing w:before="3"/>
        <w:ind w:left="352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Indicazioni per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la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predisposizione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valutazione della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pianificazione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 cura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del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Servizio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di Emergenza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Territoriale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118</w:t>
      </w:r>
    </w:p>
    <w:p>
      <w:pPr>
        <w:pStyle w:val="BodyText"/>
        <w:spacing w:before="1" w:after="1"/>
        <w:rPr>
          <w:rFonts w:ascii="Times New Roman"/>
          <w:i w:val="0"/>
          <w:sz w:val="23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880"/>
        <w:gridCol w:w="61"/>
        <w:gridCol w:w="188"/>
        <w:gridCol w:w="561"/>
        <w:gridCol w:w="547"/>
        <w:gridCol w:w="617"/>
        <w:gridCol w:w="4272"/>
      </w:tblGrid>
      <w:tr>
        <w:trPr>
          <w:trHeight w:val="239" w:hRule="atLeast"/>
        </w:trPr>
        <w:tc>
          <w:tcPr>
            <w:tcW w:w="9779" w:type="dxa"/>
            <w:gridSpan w:val="8"/>
          </w:tcPr>
          <w:p>
            <w:pPr>
              <w:pStyle w:val="TableParagraph"/>
              <w:spacing w:line="214" w:lineRule="exact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Algoritmo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b/>
                <w:sz w:val="19"/>
              </w:rPr>
              <w:t>Maurer</w:t>
            </w:r>
          </w:p>
        </w:tc>
      </w:tr>
      <w:tr>
        <w:trPr>
          <w:trHeight w:val="961" w:hRule="atLeast"/>
        </w:trPr>
        <w:tc>
          <w:tcPr>
            <w:tcW w:w="653" w:type="dxa"/>
          </w:tcPr>
          <w:p>
            <w:pPr>
              <w:pStyle w:val="TableParagraph"/>
              <w:ind w:left="122"/>
              <w:rPr>
                <w:rFonts w:ascii="Times New Roman"/>
                <w:sz w:val="56"/>
              </w:rPr>
            </w:pPr>
            <w:r>
              <w:rPr>
                <w:rFonts w:ascii="Times New Roman"/>
                <w:w w:val="99"/>
                <w:sz w:val="56"/>
                <w:shd w:fill="FFFF00" w:color="auto" w:val="clear"/>
              </w:rPr>
              <w:t>A</w:t>
            </w:r>
          </w:p>
        </w:tc>
        <w:tc>
          <w:tcPr>
            <w:tcW w:w="2941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264" w:val="left" w:leader="none"/>
                <w:tab w:pos="1834" w:val="left" w:leader="none"/>
              </w:tabs>
              <w:spacing w:before="6"/>
              <w:ind w:left="110"/>
              <w:rPr>
                <w:sz w:val="19"/>
              </w:rPr>
            </w:pPr>
            <w:r>
              <w:rPr>
                <w:sz w:val="19"/>
              </w:rPr>
              <w:t>NUMERO</w:t>
              <w:tab/>
              <w:t>DI</w:t>
              <w:tab/>
              <w:t>VISITATORI</w:t>
            </w:r>
          </w:p>
          <w:p>
            <w:pPr>
              <w:pStyle w:val="TableParagraph"/>
              <w:tabs>
                <w:tab w:pos="1515" w:val="left" w:leader="none"/>
                <w:tab w:pos="2561" w:val="left" w:leader="none"/>
              </w:tabs>
              <w:spacing w:line="254" w:lineRule="auto" w:before="13"/>
              <w:ind w:left="110" w:right="127"/>
              <w:rPr>
                <w:sz w:val="19"/>
              </w:rPr>
            </w:pPr>
            <w:r>
              <w:rPr>
                <w:sz w:val="19"/>
              </w:rPr>
              <w:t>CONSENTITO</w:t>
              <w:tab/>
              <w:t>(capienza</w:t>
              <w:tab/>
            </w:r>
            <w:r>
              <w:rPr>
                <w:spacing w:val="-3"/>
                <w:sz w:val="19"/>
              </w:rPr>
              <w:t>del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manifestazione)</w:t>
            </w: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332"/>
              <w:rPr>
                <w:sz w:val="19"/>
              </w:rPr>
            </w:pPr>
            <w:r>
              <w:rPr>
                <w:sz w:val="19"/>
              </w:rPr>
              <w:t>MAS</w:t>
            </w:r>
          </w:p>
          <w:p>
            <w:pPr>
              <w:pStyle w:val="TableParagraph"/>
              <w:spacing w:before="11"/>
              <w:ind w:left="97"/>
              <w:rPr>
                <w:sz w:val="19"/>
              </w:rPr>
            </w:pPr>
            <w:r>
              <w:rPr>
                <w:sz w:val="19"/>
              </w:rPr>
              <w:t>luogo</w:t>
            </w:r>
          </w:p>
        </w:tc>
        <w:tc>
          <w:tcPr>
            <w:tcW w:w="547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-33"/>
              <w:rPr>
                <w:sz w:val="19"/>
              </w:rPr>
            </w:pPr>
            <w:r>
              <w:rPr>
                <w:sz w:val="19"/>
              </w:rPr>
              <w:t>SIMO</w:t>
            </w:r>
          </w:p>
          <w:p>
            <w:pPr>
              <w:pStyle w:val="TableParagraph"/>
              <w:spacing w:before="11"/>
              <w:ind w:left="34"/>
              <w:rPr>
                <w:sz w:val="19"/>
              </w:rPr>
            </w:pPr>
            <w:r>
              <w:rPr>
                <w:sz w:val="19"/>
              </w:rPr>
              <w:t>della</w:t>
            </w:r>
          </w:p>
        </w:tc>
        <w:tc>
          <w:tcPr>
            <w:tcW w:w="617" w:type="dxa"/>
          </w:tcPr>
          <w:p>
            <w:pPr>
              <w:pStyle w:val="TableParagraph"/>
              <w:spacing w:line="828" w:lineRule="exact"/>
              <w:ind w:left="65"/>
              <w:rPr>
                <w:rFonts w:ascii="Times New Roman"/>
                <w:sz w:val="72"/>
              </w:rPr>
            </w:pPr>
            <w:r>
              <w:rPr>
                <w:rFonts w:ascii="Times New Roman"/>
                <w:sz w:val="72"/>
                <w:shd w:fill="FFFF00" w:color="auto" w:val="clear"/>
              </w:rPr>
              <w:t>B</w:t>
            </w:r>
          </w:p>
        </w:tc>
        <w:tc>
          <w:tcPr>
            <w:tcW w:w="4272" w:type="dxa"/>
          </w:tcPr>
          <w:p>
            <w:pPr>
              <w:pStyle w:val="TableParagraph"/>
              <w:spacing w:line="252" w:lineRule="auto" w:before="6"/>
              <w:rPr>
                <w:sz w:val="19"/>
              </w:rPr>
            </w:pPr>
            <w:r>
              <w:rPr>
                <w:sz w:val="19"/>
              </w:rPr>
              <w:t>NUMERO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VISITATORI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EFFETTIVAMENTE</w:t>
            </w:r>
            <w:r>
              <w:rPr>
                <w:spacing w:val="-56"/>
                <w:sz w:val="19"/>
              </w:rPr>
              <w:t> </w:t>
            </w:r>
            <w:r>
              <w:rPr>
                <w:sz w:val="19"/>
              </w:rPr>
              <w:t>PREVISTO</w:t>
            </w:r>
          </w:p>
        </w:tc>
      </w:tr>
      <w:tr>
        <w:trPr>
          <w:trHeight w:val="244" w:hRule="atLeast"/>
        </w:trPr>
        <w:tc>
          <w:tcPr>
            <w:tcW w:w="3533" w:type="dxa"/>
            <w:gridSpan w:val="2"/>
          </w:tcPr>
          <w:p>
            <w:pPr>
              <w:pStyle w:val="TableParagraph"/>
              <w:spacing w:line="221" w:lineRule="exact"/>
              <w:rPr>
                <w:sz w:val="19"/>
              </w:rPr>
            </w:pPr>
            <w:r>
              <w:rPr>
                <w:sz w:val="19"/>
              </w:rPr>
              <w:t>500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visitatori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10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21" w:lineRule="exact"/>
              <w:ind w:left="36"/>
              <w:rPr>
                <w:sz w:val="19"/>
              </w:rPr>
            </w:pPr>
            <w:r>
              <w:rPr>
                <w:sz w:val="19"/>
              </w:rPr>
              <w:t>punto</w:t>
            </w:r>
          </w:p>
        </w:tc>
        <w:tc>
          <w:tcPr>
            <w:tcW w:w="4889" w:type="dxa"/>
            <w:gridSpan w:val="2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auto"/>
              <w:ind w:left="116" w:right="85"/>
              <w:jc w:val="both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numero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dei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biglietti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venduti,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alle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precedenti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esperienze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manifestazioni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analoghe,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superficie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libera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disponibile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(valore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riferimento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visitatori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mq.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è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possibile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risalire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numero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effettivo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presenze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previste</w:t>
            </w:r>
          </w:p>
        </w:tc>
      </w:tr>
      <w:tr>
        <w:trPr>
          <w:trHeight w:val="239" w:hRule="atLeast"/>
        </w:trPr>
        <w:tc>
          <w:tcPr>
            <w:tcW w:w="3533" w:type="dxa"/>
            <w:gridSpan w:val="2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1000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visitatori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4" w:lineRule="exact"/>
              <w:ind w:left="109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10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4" w:lineRule="exact"/>
              <w:ind w:left="36"/>
              <w:rPr>
                <w:sz w:val="19"/>
              </w:rPr>
            </w:pPr>
            <w:r>
              <w:rPr>
                <w:sz w:val="19"/>
              </w:rPr>
              <w:t>punti</w:t>
            </w:r>
          </w:p>
        </w:tc>
        <w:tc>
          <w:tcPr>
            <w:tcW w:w="48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3533" w:type="dxa"/>
            <w:gridSpan w:val="2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1500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visitatori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4" w:lineRule="exact"/>
              <w:ind w:left="109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10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4" w:lineRule="exact"/>
              <w:ind w:left="36"/>
              <w:rPr>
                <w:sz w:val="19"/>
              </w:rPr>
            </w:pPr>
            <w:r>
              <w:rPr>
                <w:sz w:val="19"/>
              </w:rPr>
              <w:t>punti</w:t>
            </w:r>
          </w:p>
        </w:tc>
        <w:tc>
          <w:tcPr>
            <w:tcW w:w="48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533" w:type="dxa"/>
            <w:gridSpan w:val="2"/>
          </w:tcPr>
          <w:p>
            <w:pPr>
              <w:pStyle w:val="TableParagraph"/>
              <w:spacing w:line="219" w:lineRule="exact"/>
              <w:rPr>
                <w:sz w:val="19"/>
              </w:rPr>
            </w:pPr>
            <w:r>
              <w:rPr>
                <w:sz w:val="19"/>
              </w:rPr>
              <w:t>3000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visitatori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9" w:lineRule="exact"/>
              <w:ind w:left="109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10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9" w:lineRule="exact"/>
              <w:ind w:left="36"/>
              <w:rPr>
                <w:sz w:val="19"/>
              </w:rPr>
            </w:pPr>
            <w:r>
              <w:rPr>
                <w:sz w:val="19"/>
              </w:rPr>
              <w:t>punti</w:t>
            </w:r>
          </w:p>
        </w:tc>
        <w:tc>
          <w:tcPr>
            <w:tcW w:w="48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3533" w:type="dxa"/>
            <w:gridSpan w:val="2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6000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visitatori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4" w:lineRule="exact"/>
              <w:ind w:left="109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10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4" w:lineRule="exact"/>
              <w:ind w:left="36"/>
              <w:rPr>
                <w:sz w:val="19"/>
              </w:rPr>
            </w:pPr>
            <w:r>
              <w:rPr>
                <w:sz w:val="19"/>
              </w:rPr>
              <w:t>punti</w:t>
            </w:r>
          </w:p>
        </w:tc>
        <w:tc>
          <w:tcPr>
            <w:tcW w:w="48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533" w:type="dxa"/>
            <w:gridSpan w:val="2"/>
          </w:tcPr>
          <w:p>
            <w:pPr>
              <w:pStyle w:val="TableParagraph"/>
              <w:spacing w:line="219" w:lineRule="exact"/>
              <w:rPr>
                <w:sz w:val="19"/>
              </w:rPr>
            </w:pPr>
            <w:r>
              <w:rPr>
                <w:sz w:val="19"/>
              </w:rPr>
              <w:t>10000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visitatori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9" w:lineRule="exact"/>
              <w:ind w:left="109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10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9" w:lineRule="exact"/>
              <w:ind w:left="36"/>
              <w:rPr>
                <w:sz w:val="19"/>
              </w:rPr>
            </w:pPr>
            <w:r>
              <w:rPr>
                <w:sz w:val="19"/>
              </w:rPr>
              <w:t>punti</w:t>
            </w:r>
          </w:p>
        </w:tc>
        <w:tc>
          <w:tcPr>
            <w:tcW w:w="48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3533" w:type="dxa"/>
            <w:gridSpan w:val="2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20000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visitatori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4" w:lineRule="exact"/>
              <w:ind w:left="109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110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4" w:lineRule="exact"/>
              <w:ind w:left="36"/>
              <w:rPr>
                <w:sz w:val="19"/>
              </w:rPr>
            </w:pPr>
            <w:r>
              <w:rPr>
                <w:sz w:val="19"/>
              </w:rPr>
              <w:t>punti</w:t>
            </w:r>
          </w:p>
        </w:tc>
        <w:tc>
          <w:tcPr>
            <w:tcW w:w="48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890" w:type="dxa"/>
            <w:gridSpan w:val="6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punto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ulteriori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10000</w:t>
            </w:r>
          </w:p>
        </w:tc>
        <w:tc>
          <w:tcPr>
            <w:tcW w:w="48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4890" w:type="dxa"/>
            <w:gridSpan w:val="6"/>
          </w:tcPr>
          <w:p>
            <w:pPr>
              <w:pStyle w:val="TableParagraph"/>
              <w:spacing w:line="244" w:lineRule="exact"/>
              <w:ind w:right="255"/>
              <w:rPr>
                <w:sz w:val="19"/>
              </w:rPr>
            </w:pPr>
            <w:r>
              <w:rPr>
                <w:sz w:val="19"/>
              </w:rPr>
              <w:t>Nel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caso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cui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manifestazione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si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svolga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al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chiuso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il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punteggio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va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raddoppiato</w:t>
            </w:r>
          </w:p>
        </w:tc>
        <w:tc>
          <w:tcPr>
            <w:tcW w:w="48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"/>
        <w:rPr>
          <w:rFonts w:ascii="Times New Roman"/>
          <w:i w:val="0"/>
          <w:sz w:val="26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1422"/>
        <w:gridCol w:w="297"/>
        <w:gridCol w:w="118"/>
        <w:gridCol w:w="687"/>
        <w:gridCol w:w="268"/>
        <w:gridCol w:w="3703"/>
        <w:gridCol w:w="121"/>
      </w:tblGrid>
      <w:tr>
        <w:trPr>
          <w:trHeight w:val="876" w:hRule="atLeast"/>
        </w:trPr>
        <w:tc>
          <w:tcPr>
            <w:tcW w:w="4892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3409" w:val="left" w:leader="none"/>
              </w:tabs>
              <w:spacing w:line="850" w:lineRule="exact" w:before="6"/>
              <w:rPr>
                <w:sz w:val="72"/>
              </w:rPr>
            </w:pPr>
            <w:r>
              <w:rPr>
                <w:w w:val="105"/>
                <w:sz w:val="19"/>
              </w:rPr>
              <w:t>TIPO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MANIFESTAZIONE.</w:t>
              <w:tab/>
            </w:r>
            <w:r>
              <w:rPr>
                <w:w w:val="105"/>
                <w:sz w:val="72"/>
                <w:shd w:fill="FFFF00" w:color="auto" w:val="clear"/>
              </w:rPr>
              <w:t>C</w:t>
            </w:r>
          </w:p>
        </w:tc>
        <w:tc>
          <w:tcPr>
            <w:tcW w:w="4897" w:type="dxa"/>
            <w:gridSpan w:val="5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8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Ogni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manifestazione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ha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rischio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intrinseco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legato</w:t>
            </w:r>
          </w:p>
        </w:tc>
        <w:tc>
          <w:tcPr>
            <w:tcW w:w="489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489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alle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attività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previste</w:t>
            </w:r>
          </w:p>
        </w:tc>
        <w:tc>
          <w:tcPr>
            <w:tcW w:w="489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173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"/>
              <w:rPr>
                <w:sz w:val="19"/>
              </w:rPr>
            </w:pPr>
            <w:r>
              <w:rPr>
                <w:sz w:val="19"/>
              </w:rPr>
              <w:t>Tipo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manifestazione</w:t>
            </w:r>
          </w:p>
        </w:tc>
        <w:tc>
          <w:tcPr>
            <w:tcW w:w="14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3" w:lineRule="exact" w:before="6"/>
              <w:ind w:left="109"/>
              <w:rPr>
                <w:sz w:val="19"/>
              </w:rPr>
            </w:pPr>
            <w:r>
              <w:rPr>
                <w:sz w:val="19"/>
              </w:rPr>
              <w:t>Fattore</w:t>
            </w:r>
          </w:p>
        </w:tc>
        <w:tc>
          <w:tcPr>
            <w:tcW w:w="2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 w:before="6"/>
              <w:ind w:left="38"/>
              <w:rPr>
                <w:sz w:val="19"/>
              </w:rPr>
            </w:pPr>
            <w:r>
              <w:rPr>
                <w:sz w:val="19"/>
              </w:rPr>
              <w:t>di</w:t>
            </w:r>
          </w:p>
        </w:tc>
        <w:tc>
          <w:tcPr>
            <w:tcW w:w="489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317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"/>
              <w:ind w:left="109"/>
              <w:rPr>
                <w:sz w:val="19"/>
              </w:rPr>
            </w:pPr>
            <w:r>
              <w:rPr>
                <w:sz w:val="19"/>
              </w:rPr>
              <w:t>moltiplicazione</w:t>
            </w:r>
          </w:p>
        </w:tc>
        <w:tc>
          <w:tcPr>
            <w:tcW w:w="29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vMerge w:val="restart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1103" w:lineRule="exact"/>
              <w:ind w:left="3" w:right="-29"/>
              <w:rPr>
                <w:rFonts w:ascii="Times New Roman"/>
                <w:sz w:val="96"/>
              </w:rPr>
            </w:pPr>
            <w:r>
              <w:rPr>
                <w:rFonts w:ascii="Times New Roman"/>
                <w:sz w:val="96"/>
              </w:rPr>
              <w:t>D</w:t>
            </w:r>
          </w:p>
        </w:tc>
        <w:tc>
          <w:tcPr>
            <w:tcW w:w="3971" w:type="dxa"/>
            <w:gridSpan w:val="2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5"/>
              <w:jc w:val="both"/>
              <w:rPr>
                <w:sz w:val="19"/>
              </w:rPr>
            </w:pPr>
            <w:r>
              <w:rPr>
                <w:sz w:val="19"/>
              </w:rPr>
              <w:t>PRESENZA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PERSONALITA’</w:t>
            </w:r>
          </w:p>
          <w:p>
            <w:pPr>
              <w:pStyle w:val="TableParagraph"/>
              <w:spacing w:line="252" w:lineRule="auto" w:before="11"/>
              <w:ind w:left="105" w:right="96"/>
              <w:jc w:val="both"/>
              <w:rPr>
                <w:sz w:val="19"/>
              </w:rPr>
            </w:pPr>
            <w:r>
              <w:rPr>
                <w:sz w:val="19"/>
              </w:rPr>
              <w:t>Nel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caso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48"/>
                <w:sz w:val="19"/>
              </w:rPr>
              <w:t> </w:t>
            </w:r>
            <w:r>
              <w:rPr>
                <w:sz w:val="19"/>
              </w:rPr>
              <w:t>cui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48"/>
                <w:sz w:val="19"/>
              </w:rPr>
              <w:t> </w:t>
            </w:r>
            <w:r>
              <w:rPr>
                <w:sz w:val="19"/>
              </w:rPr>
              <w:t>manifestazione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preveda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partecipazione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personalità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considerano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10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punti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ogni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personalità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presenti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previste</w:t>
            </w:r>
          </w:p>
        </w:tc>
        <w:tc>
          <w:tcPr>
            <w:tcW w:w="121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3173" w:type="dxa"/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Manifestazione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generica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7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317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esposizione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4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317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bazar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4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3173" w:type="dxa"/>
          </w:tcPr>
          <w:p>
            <w:pPr>
              <w:pStyle w:val="TableParagraph"/>
              <w:spacing w:line="219" w:lineRule="exact"/>
              <w:rPr>
                <w:sz w:val="19"/>
              </w:rPr>
            </w:pPr>
            <w:r>
              <w:rPr>
                <w:sz w:val="19"/>
              </w:rPr>
              <w:t>Dimostrazione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corteo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9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0,8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3173" w:type="dxa"/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Fuochi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d’artificio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7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173" w:type="dxa"/>
          </w:tcPr>
          <w:p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Mercatino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delle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pulci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Natale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6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3173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z w:val="19"/>
              </w:rPr>
              <w:t>airshow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197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0,9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</w:tcPr>
          <w:p>
            <w:pPr>
              <w:pStyle w:val="TableParagraph"/>
              <w:spacing w:line="1103" w:lineRule="exact"/>
              <w:ind w:left="49"/>
              <w:rPr>
                <w:rFonts w:ascii="Times New Roman"/>
                <w:sz w:val="96"/>
              </w:rPr>
            </w:pPr>
            <w:r>
              <w:rPr>
                <w:rFonts w:ascii="Times New Roman"/>
                <w:sz w:val="96"/>
                <w:shd w:fill="FFFF00" w:color="auto" w:val="clear"/>
              </w:rPr>
              <w:t>E</w:t>
            </w:r>
          </w:p>
        </w:tc>
        <w:tc>
          <w:tcPr>
            <w:tcW w:w="3971" w:type="dxa"/>
            <w:gridSpan w:val="2"/>
            <w:vMerge w:val="restart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2" w:lineRule="auto"/>
              <w:ind w:left="105" w:right="96"/>
              <w:jc w:val="both"/>
              <w:rPr>
                <w:sz w:val="19"/>
              </w:rPr>
            </w:pPr>
            <w:r>
              <w:rPr>
                <w:sz w:val="19"/>
              </w:rPr>
              <w:t>POSSIBILI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PROBLEMI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ORDINE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PUBBLICO</w:t>
            </w:r>
          </w:p>
          <w:p>
            <w:pPr>
              <w:pStyle w:val="TableParagraph"/>
              <w:spacing w:line="252" w:lineRule="auto"/>
              <w:ind w:left="105" w:right="93"/>
              <w:jc w:val="both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informare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forze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dell’Ordine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relative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partecipanti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manifestazione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è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prevedere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rischio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legato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fenomeni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violenza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disordine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saranno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inoltre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conteggiare</w:t>
            </w:r>
          </w:p>
          <w:p>
            <w:pPr>
              <w:pStyle w:val="TableParagraph"/>
              <w:spacing w:line="225" w:lineRule="exact"/>
              <w:ind w:left="105"/>
              <w:jc w:val="both"/>
              <w:rPr>
                <w:sz w:val="19"/>
              </w:rPr>
            </w:pPr>
            <w:r>
              <w:rPr>
                <w:sz w:val="19"/>
              </w:rPr>
              <w:t>altri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10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punti</w:t>
            </w:r>
          </w:p>
        </w:tc>
        <w:tc>
          <w:tcPr>
            <w:tcW w:w="12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317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carnevale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4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0,7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173" w:type="dxa"/>
          </w:tcPr>
          <w:p>
            <w:pPr>
              <w:pStyle w:val="TableParagraph"/>
              <w:spacing w:line="219" w:lineRule="exact"/>
              <w:rPr>
                <w:sz w:val="19"/>
              </w:rPr>
            </w:pPr>
            <w:r>
              <w:rPr>
                <w:sz w:val="19"/>
              </w:rPr>
              <w:t>Mista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(sport+musica+show)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9" w:lineRule="exact"/>
              <w:ind w:left="653" w:right="647"/>
              <w:jc w:val="center"/>
              <w:rPr>
                <w:sz w:val="19"/>
              </w:rPr>
            </w:pPr>
            <w:r>
              <w:rPr>
                <w:sz w:val="19"/>
              </w:rPr>
              <w:t>0,35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317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concerto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4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317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comizio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4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173" w:type="dxa"/>
          </w:tcPr>
          <w:p>
            <w:pPr>
              <w:pStyle w:val="TableParagraph"/>
              <w:spacing w:line="219" w:lineRule="exact"/>
              <w:rPr>
                <w:sz w:val="19"/>
              </w:rPr>
            </w:pPr>
            <w:r>
              <w:rPr>
                <w:sz w:val="19"/>
              </w:rPr>
              <w:t>Gara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auto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motociclistica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9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0,8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317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Manifestazione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musicale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4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173" w:type="dxa"/>
          </w:tcPr>
          <w:p>
            <w:pPr>
              <w:pStyle w:val="TableParagraph"/>
              <w:spacing w:line="219" w:lineRule="exact"/>
              <w:rPr>
                <w:sz w:val="19"/>
              </w:rPr>
            </w:pPr>
            <w:r>
              <w:rPr>
                <w:sz w:val="19"/>
              </w:rPr>
              <w:t>opera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9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3173" w:type="dxa"/>
          </w:tcPr>
          <w:p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Gara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ciclistica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00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3173" w:type="dxa"/>
          </w:tcPr>
          <w:p>
            <w:pPr>
              <w:pStyle w:val="TableParagraph"/>
              <w:spacing w:line="225" w:lineRule="exact" w:before="1"/>
              <w:rPr>
                <w:sz w:val="19"/>
              </w:rPr>
            </w:pPr>
            <w:r>
              <w:rPr>
                <w:sz w:val="19"/>
              </w:rPr>
              <w:t>equitazione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25" w:lineRule="exact" w:before="1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0,1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ind w:left="0" w:right="4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i</w:t>
            </w:r>
          </w:p>
        </w:tc>
        <w:tc>
          <w:tcPr>
            <w:tcW w:w="3703" w:type="dxa"/>
            <w:vMerge w:val="restart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52" w:lineRule="auto" w:before="0" w:after="0"/>
              <w:ind w:left="562" w:right="96" w:hanging="360"/>
              <w:jc w:val="both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punti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relativi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numero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visitatori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consentito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effettivo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vanno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sommati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tra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loro.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(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A+B)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</w:tabs>
              <w:spacing w:line="252" w:lineRule="auto" w:before="0" w:after="0"/>
              <w:ind w:left="562" w:right="94" w:hanging="360"/>
              <w:jc w:val="both"/>
              <w:rPr>
                <w:sz w:val="19"/>
              </w:rPr>
            </w:pPr>
            <w:r>
              <w:rPr>
                <w:sz w:val="19"/>
              </w:rPr>
              <w:t>il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risultato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moltiplicato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fattore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moltiplicativo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relativo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tipo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manifestazione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(C)</w:t>
            </w:r>
          </w:p>
          <w:p>
            <w:pPr>
              <w:pStyle w:val="TableParagraph"/>
              <w:ind w:left="117"/>
              <w:jc w:val="both"/>
              <w:rPr>
                <w:sz w:val="19"/>
              </w:rPr>
            </w:pPr>
            <w:r>
              <w:rPr>
                <w:sz w:val="19"/>
              </w:rPr>
              <w:t>punteggi   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relativi   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alla   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presenza   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di</w:t>
            </w:r>
          </w:p>
        </w:tc>
        <w:tc>
          <w:tcPr>
            <w:tcW w:w="12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317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Concerto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rock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4" w:lineRule="exact"/>
              <w:ind w:left="1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173" w:type="dxa"/>
          </w:tcPr>
          <w:p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Rappresentazione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teatrale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0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173" w:type="dxa"/>
          </w:tcPr>
          <w:p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Show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parata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07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317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Festa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quartiere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strada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4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173" w:type="dxa"/>
          </w:tcPr>
          <w:p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Spettacolo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danza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0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3173" w:type="dxa"/>
          </w:tcPr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Festa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folkloristica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4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3173" w:type="dxa"/>
          </w:tcPr>
          <w:p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fiera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line="211" w:lineRule="exact"/>
              <w:ind w:left="653" w:right="645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erReference w:type="default" r:id="rId10"/>
          <w:pgSz w:w="11910" w:h="16840"/>
          <w:pgMar w:header="658" w:footer="914" w:top="1940" w:bottom="1100" w:left="780" w:right="760"/>
        </w:sectPr>
      </w:pPr>
    </w:p>
    <w:p>
      <w:pPr>
        <w:pStyle w:val="BodyText"/>
        <w:spacing w:before="6"/>
        <w:rPr>
          <w:rFonts w:ascii="Times New Roman"/>
          <w:i w:val="0"/>
          <w:sz w:val="25"/>
        </w:rPr>
      </w:pPr>
      <w:r>
        <w:rPr/>
        <w:pict>
          <v:shape style="position:absolute;margin-left:21.360001pt;margin-top:97.320007pt;width:553pt;height:2.2pt;mso-position-horizontal-relative:page;mso-position-vertical-relative:page;z-index:-16640512" coordorigin="427,1946" coordsize="11060,44" path="m11486,1946l7284,1946,427,1946,427,1990,7284,1990,11486,1990,11486,1946xe" filled="true" fillcolor="#ff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1719"/>
        <w:gridCol w:w="118"/>
        <w:gridCol w:w="687"/>
        <w:gridCol w:w="3970"/>
        <w:gridCol w:w="120"/>
      </w:tblGrid>
      <w:tr>
        <w:trPr>
          <w:trHeight w:val="1175" w:hRule="atLeast"/>
        </w:trPr>
        <w:tc>
          <w:tcPr>
            <w:tcW w:w="3173" w:type="dxa"/>
          </w:tcPr>
          <w:p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Gara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fondo</w:t>
            </w:r>
          </w:p>
        </w:tc>
        <w:tc>
          <w:tcPr>
            <w:tcW w:w="1719" w:type="dxa"/>
          </w:tcPr>
          <w:p>
            <w:pPr>
              <w:pStyle w:val="TableParagraph"/>
              <w:spacing w:before="1"/>
              <w:ind w:left="706" w:right="698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52" w:lineRule="auto" w:before="1"/>
              <w:ind w:left="105" w:right="94"/>
              <w:jc w:val="both"/>
              <w:rPr>
                <w:sz w:val="19"/>
              </w:rPr>
            </w:pPr>
            <w:r>
              <w:rPr>
                <w:sz w:val="19"/>
              </w:rPr>
              <w:t>personalità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problematiche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ordine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pubblico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vanno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sommati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risultato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ottenuto.(A+B)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x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+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+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E=</w:t>
            </w:r>
          </w:p>
          <w:p>
            <w:pPr>
              <w:pStyle w:val="TableParagraph"/>
              <w:spacing w:line="220" w:lineRule="exact"/>
              <w:ind w:left="105" w:right="314"/>
              <w:jc w:val="both"/>
              <w:rPr>
                <w:sz w:val="19"/>
              </w:rPr>
            </w:pPr>
            <w:r>
              <w:rPr>
                <w:sz w:val="19"/>
              </w:rPr>
              <w:t>Il punteggio risultante identifica il rischio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totale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della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manifestazione.</w:t>
            </w:r>
          </w:p>
        </w:tc>
        <w:tc>
          <w:tcPr>
            <w:tcW w:w="1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1"/>
          <w:footerReference w:type="default" r:id="rId12"/>
          <w:pgSz w:w="11910" w:h="16840"/>
          <w:pgMar w:header="658" w:footer="875" w:top="1940" w:bottom="1060" w:left="780" w:right="760"/>
        </w:sectPr>
      </w:pPr>
    </w:p>
    <w:p>
      <w:pPr>
        <w:pStyle w:val="BodyText"/>
        <w:spacing w:before="9"/>
        <w:rPr>
          <w:rFonts w:ascii="Times New Roman"/>
          <w:i w:val="0"/>
          <w:sz w:val="21"/>
        </w:rPr>
      </w:pPr>
      <w:r>
        <w:rPr/>
        <w:pict>
          <v:shape style="position:absolute;margin-left:33pt;margin-top:97.320007pt;width:532.2pt;height:2.2pt;mso-position-horizontal-relative:page;mso-position-vertical-relative:page;z-index:15732224" coordorigin="660,1946" coordsize="10644,44" path="m11304,1946l7258,1946,660,1946,660,1990,7258,1990,11304,1990,11304,1946xe" filled="true" fillcolor="#ff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224"/>
        <w:gridCol w:w="1262"/>
        <w:gridCol w:w="1178"/>
        <w:gridCol w:w="1219"/>
        <w:gridCol w:w="1221"/>
        <w:gridCol w:w="1223"/>
        <w:gridCol w:w="1223"/>
      </w:tblGrid>
      <w:tr>
        <w:trPr>
          <w:trHeight w:val="239" w:hRule="atLeast"/>
        </w:trPr>
        <w:tc>
          <w:tcPr>
            <w:tcW w:w="9774" w:type="dxa"/>
            <w:gridSpan w:val="8"/>
          </w:tcPr>
          <w:p>
            <w:pPr>
              <w:pStyle w:val="TableParagraph"/>
              <w:spacing w:line="214" w:lineRule="exact"/>
              <w:ind w:left="1662" w:right="164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Definizione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delle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risorse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necessarie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base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al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punteggio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ottenuto</w:t>
            </w:r>
          </w:p>
        </w:tc>
      </w:tr>
      <w:tr>
        <w:trPr>
          <w:trHeight w:val="484" w:hRule="atLeast"/>
        </w:trPr>
        <w:tc>
          <w:tcPr>
            <w:tcW w:w="2448" w:type="dxa"/>
            <w:gridSpan w:val="2"/>
          </w:tcPr>
          <w:p>
            <w:pPr>
              <w:pStyle w:val="TableParagraph"/>
              <w:spacing w:before="6"/>
              <w:ind w:left="194"/>
              <w:rPr>
                <w:sz w:val="19"/>
              </w:rPr>
            </w:pPr>
            <w:r>
              <w:rPr>
                <w:sz w:val="19"/>
              </w:rPr>
              <w:t>Ambulanze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soccorso</w:t>
            </w:r>
          </w:p>
        </w:tc>
        <w:tc>
          <w:tcPr>
            <w:tcW w:w="2440" w:type="dxa"/>
            <w:gridSpan w:val="2"/>
          </w:tcPr>
          <w:p>
            <w:pPr>
              <w:pStyle w:val="TableParagraph"/>
              <w:spacing w:before="6"/>
              <w:ind w:left="170"/>
              <w:rPr>
                <w:sz w:val="19"/>
              </w:rPr>
            </w:pPr>
            <w:r>
              <w:rPr>
                <w:sz w:val="19"/>
              </w:rPr>
              <w:t>Ambulanze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trasporto</w:t>
            </w:r>
          </w:p>
        </w:tc>
        <w:tc>
          <w:tcPr>
            <w:tcW w:w="2440" w:type="dxa"/>
            <w:gridSpan w:val="2"/>
          </w:tcPr>
          <w:p>
            <w:pPr>
              <w:pStyle w:val="TableParagraph"/>
              <w:spacing w:line="240" w:lineRule="exact"/>
              <w:ind w:left="1022" w:right="260" w:hanging="752"/>
              <w:rPr>
                <w:sz w:val="19"/>
              </w:rPr>
            </w:pPr>
            <w:r>
              <w:rPr>
                <w:sz w:val="19"/>
              </w:rPr>
              <w:t>Team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di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soccorritori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piedi</w:t>
            </w: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line="240" w:lineRule="exact"/>
              <w:ind w:left="651" w:firstLine="7"/>
              <w:rPr>
                <w:sz w:val="19"/>
              </w:rPr>
            </w:pPr>
            <w:r>
              <w:rPr>
                <w:sz w:val="19"/>
              </w:rPr>
              <w:t>Mezzi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unità</w:t>
            </w:r>
            <w:r>
              <w:rPr>
                <w:spacing w:val="-56"/>
                <w:sz w:val="19"/>
              </w:rPr>
              <w:t> </w:t>
            </w:r>
            <w:r>
              <w:rPr>
                <w:sz w:val="19"/>
              </w:rPr>
              <w:t>medicalizzate</w:t>
            </w:r>
          </w:p>
        </w:tc>
      </w:tr>
      <w:tr>
        <w:trPr>
          <w:trHeight w:val="482" w:hRule="atLeast"/>
        </w:trPr>
        <w:tc>
          <w:tcPr>
            <w:tcW w:w="1224" w:type="dxa"/>
          </w:tcPr>
          <w:p>
            <w:pPr>
              <w:pStyle w:val="TableParagraph"/>
              <w:spacing w:before="6"/>
              <w:ind w:right="102"/>
              <w:jc w:val="center"/>
              <w:rPr>
                <w:sz w:val="19"/>
              </w:rPr>
            </w:pPr>
            <w:r>
              <w:rPr>
                <w:sz w:val="19"/>
              </w:rPr>
              <w:t>punteggio</w:t>
            </w:r>
          </w:p>
        </w:tc>
        <w:tc>
          <w:tcPr>
            <w:tcW w:w="1224" w:type="dxa"/>
          </w:tcPr>
          <w:p>
            <w:pPr>
              <w:pStyle w:val="TableParagraph"/>
              <w:spacing w:before="6"/>
              <w:ind w:left="117" w:right="102"/>
              <w:jc w:val="center"/>
              <w:rPr>
                <w:sz w:val="19"/>
              </w:rPr>
            </w:pPr>
            <w:r>
              <w:rPr>
                <w:sz w:val="19"/>
              </w:rPr>
              <w:t>Amb.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Socc.</w:t>
            </w:r>
          </w:p>
        </w:tc>
        <w:tc>
          <w:tcPr>
            <w:tcW w:w="1262" w:type="dxa"/>
          </w:tcPr>
          <w:p>
            <w:pPr>
              <w:pStyle w:val="TableParagraph"/>
              <w:spacing w:before="6"/>
              <w:ind w:left="113" w:right="103"/>
              <w:jc w:val="center"/>
              <w:rPr>
                <w:sz w:val="19"/>
              </w:rPr>
            </w:pPr>
            <w:r>
              <w:rPr>
                <w:sz w:val="19"/>
              </w:rPr>
              <w:t>punteggio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exact"/>
              <w:ind w:left="319" w:right="302" w:firstLine="47"/>
              <w:rPr>
                <w:sz w:val="19"/>
              </w:rPr>
            </w:pPr>
            <w:r>
              <w:rPr>
                <w:sz w:val="19"/>
              </w:rPr>
              <w:t>Amb.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Trasp.</w:t>
            </w:r>
          </w:p>
        </w:tc>
        <w:tc>
          <w:tcPr>
            <w:tcW w:w="1219" w:type="dxa"/>
          </w:tcPr>
          <w:p>
            <w:pPr>
              <w:pStyle w:val="TableParagraph"/>
              <w:spacing w:before="6"/>
              <w:ind w:left="144" w:right="115"/>
              <w:jc w:val="center"/>
              <w:rPr>
                <w:sz w:val="19"/>
              </w:rPr>
            </w:pPr>
            <w:r>
              <w:rPr>
                <w:sz w:val="19"/>
              </w:rPr>
              <w:t>punteggio</w:t>
            </w:r>
          </w:p>
        </w:tc>
        <w:tc>
          <w:tcPr>
            <w:tcW w:w="1221" w:type="dxa"/>
          </w:tcPr>
          <w:p>
            <w:pPr>
              <w:pStyle w:val="TableParagraph"/>
              <w:spacing w:before="6"/>
              <w:ind w:left="133" w:right="111"/>
              <w:jc w:val="center"/>
              <w:rPr>
                <w:sz w:val="19"/>
              </w:rPr>
            </w:pPr>
            <w:r>
              <w:rPr>
                <w:sz w:val="19"/>
              </w:rPr>
              <w:t>soccorritori</w:t>
            </w:r>
          </w:p>
        </w:tc>
        <w:tc>
          <w:tcPr>
            <w:tcW w:w="1223" w:type="dxa"/>
          </w:tcPr>
          <w:p>
            <w:pPr>
              <w:pStyle w:val="TableParagraph"/>
              <w:spacing w:before="6"/>
              <w:ind w:left="169" w:right="86"/>
              <w:jc w:val="center"/>
              <w:rPr>
                <w:sz w:val="19"/>
              </w:rPr>
            </w:pPr>
            <w:r>
              <w:rPr>
                <w:sz w:val="19"/>
              </w:rPr>
              <w:t>punteggio</w:t>
            </w:r>
          </w:p>
        </w:tc>
        <w:tc>
          <w:tcPr>
            <w:tcW w:w="1223" w:type="dxa"/>
          </w:tcPr>
          <w:p>
            <w:pPr>
              <w:pStyle w:val="TableParagraph"/>
              <w:spacing w:before="6"/>
              <w:ind w:left="146" w:right="111"/>
              <w:jc w:val="center"/>
              <w:rPr>
                <w:sz w:val="19"/>
              </w:rPr>
            </w:pPr>
            <w:r>
              <w:rPr>
                <w:sz w:val="19"/>
              </w:rPr>
              <w:t>medici</w:t>
            </w:r>
          </w:p>
        </w:tc>
      </w:tr>
      <w:tr>
        <w:trPr>
          <w:trHeight w:val="217" w:hRule="atLeast"/>
        </w:trPr>
        <w:tc>
          <w:tcPr>
            <w:tcW w:w="1224" w:type="dxa"/>
          </w:tcPr>
          <w:p>
            <w:pPr>
              <w:pStyle w:val="TableParagraph"/>
              <w:spacing w:line="193" w:lineRule="exact"/>
              <w:ind w:left="117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6,0</w:t>
            </w:r>
          </w:p>
        </w:tc>
        <w:tc>
          <w:tcPr>
            <w:tcW w:w="1224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193" w:lineRule="exact"/>
              <w:ind w:left="119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4,0</w:t>
            </w:r>
          </w:p>
        </w:tc>
        <w:tc>
          <w:tcPr>
            <w:tcW w:w="1178" w:type="dxa"/>
          </w:tcPr>
          <w:p>
            <w:pPr>
              <w:pStyle w:val="TableParagraph"/>
              <w:spacing w:line="193" w:lineRule="exact"/>
              <w:ind w:left="24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219" w:type="dxa"/>
          </w:tcPr>
          <w:p>
            <w:pPr>
              <w:pStyle w:val="TableParagraph"/>
              <w:spacing w:line="193" w:lineRule="exact"/>
              <w:ind w:left="152" w:right="1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2,0</w:t>
            </w:r>
          </w:p>
        </w:tc>
        <w:tc>
          <w:tcPr>
            <w:tcW w:w="1221" w:type="dxa"/>
          </w:tcPr>
          <w:p>
            <w:pPr>
              <w:pStyle w:val="TableParagraph"/>
              <w:spacing w:line="193" w:lineRule="exact"/>
              <w:ind w:left="3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223" w:type="dxa"/>
          </w:tcPr>
          <w:p>
            <w:pPr>
              <w:pStyle w:val="TableParagraph"/>
              <w:spacing w:line="193" w:lineRule="exact"/>
              <w:ind w:left="169" w:righ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13,0</w:t>
            </w:r>
          </w:p>
        </w:tc>
        <w:tc>
          <w:tcPr>
            <w:tcW w:w="1223" w:type="dxa"/>
          </w:tcPr>
          <w:p>
            <w:pPr>
              <w:pStyle w:val="TableParagraph"/>
              <w:spacing w:line="193" w:lineRule="exact"/>
              <w:ind w:left="4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</w:tr>
      <w:tr>
        <w:trPr>
          <w:trHeight w:val="213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/>
              <w:ind w:left="117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25,5</w:t>
            </w:r>
          </w:p>
        </w:tc>
        <w:tc>
          <w:tcPr>
            <w:tcW w:w="1224" w:type="dxa"/>
          </w:tcPr>
          <w:p>
            <w:pPr>
              <w:pStyle w:val="TableParagraph"/>
              <w:spacing w:line="191" w:lineRule="exact"/>
              <w:ind w:left="2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191" w:lineRule="exact"/>
              <w:ind w:left="119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13,0</w:t>
            </w:r>
          </w:p>
        </w:tc>
        <w:tc>
          <w:tcPr>
            <w:tcW w:w="1178" w:type="dxa"/>
          </w:tcPr>
          <w:p>
            <w:pPr>
              <w:pStyle w:val="TableParagraph"/>
              <w:spacing w:line="191" w:lineRule="exact"/>
              <w:ind w:left="24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1219" w:type="dxa"/>
          </w:tcPr>
          <w:p>
            <w:pPr>
              <w:pStyle w:val="TableParagraph"/>
              <w:spacing w:line="191" w:lineRule="exact"/>
              <w:ind w:left="152" w:right="1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2,1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4,0</w:t>
            </w:r>
          </w:p>
        </w:tc>
        <w:tc>
          <w:tcPr>
            <w:tcW w:w="1221" w:type="dxa"/>
          </w:tcPr>
          <w:p>
            <w:pPr>
              <w:pStyle w:val="TableParagraph"/>
              <w:spacing w:line="191" w:lineRule="exact"/>
              <w:ind w:left="3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1223" w:type="dxa"/>
          </w:tcPr>
          <w:p>
            <w:pPr>
              <w:pStyle w:val="TableParagraph"/>
              <w:spacing w:line="191" w:lineRule="exact"/>
              <w:ind w:left="169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30,0</w:t>
            </w:r>
          </w:p>
        </w:tc>
        <w:tc>
          <w:tcPr>
            <w:tcW w:w="1223" w:type="dxa"/>
          </w:tcPr>
          <w:p>
            <w:pPr>
              <w:pStyle w:val="TableParagraph"/>
              <w:spacing w:line="191" w:lineRule="exact"/>
              <w:ind w:left="4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</w:tr>
      <w:tr>
        <w:trPr>
          <w:trHeight w:val="215" w:hRule="atLeast"/>
        </w:trPr>
        <w:tc>
          <w:tcPr>
            <w:tcW w:w="1224" w:type="dxa"/>
          </w:tcPr>
          <w:p>
            <w:pPr>
              <w:pStyle w:val="TableParagraph"/>
              <w:spacing w:line="193" w:lineRule="exact"/>
              <w:ind w:left="117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25,6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45,5</w:t>
            </w:r>
          </w:p>
        </w:tc>
        <w:tc>
          <w:tcPr>
            <w:tcW w:w="1224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193" w:lineRule="exact"/>
              <w:ind w:left="119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25,0</w:t>
            </w:r>
          </w:p>
        </w:tc>
        <w:tc>
          <w:tcPr>
            <w:tcW w:w="1178" w:type="dxa"/>
          </w:tcPr>
          <w:p>
            <w:pPr>
              <w:pStyle w:val="TableParagraph"/>
              <w:spacing w:line="193" w:lineRule="exact"/>
              <w:ind w:left="24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spacing w:line="193" w:lineRule="exact"/>
              <w:ind w:left="152" w:right="1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13,5</w:t>
            </w:r>
          </w:p>
        </w:tc>
        <w:tc>
          <w:tcPr>
            <w:tcW w:w="1221" w:type="dxa"/>
          </w:tcPr>
          <w:p>
            <w:pPr>
              <w:pStyle w:val="TableParagraph"/>
              <w:spacing w:line="193" w:lineRule="exact"/>
              <w:ind w:left="3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1223" w:type="dxa"/>
          </w:tcPr>
          <w:p>
            <w:pPr>
              <w:pStyle w:val="TableParagraph"/>
              <w:spacing w:line="193" w:lineRule="exact"/>
              <w:ind w:left="169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60,0</w:t>
            </w:r>
          </w:p>
        </w:tc>
        <w:tc>
          <w:tcPr>
            <w:tcW w:w="1223" w:type="dxa"/>
          </w:tcPr>
          <w:p>
            <w:pPr>
              <w:pStyle w:val="TableParagraph"/>
              <w:spacing w:line="193" w:lineRule="exact"/>
              <w:ind w:left="4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224" w:type="dxa"/>
          </w:tcPr>
          <w:p>
            <w:pPr>
              <w:pStyle w:val="TableParagraph"/>
              <w:spacing w:line="196" w:lineRule="exact"/>
              <w:ind w:left="117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45,6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60,5</w:t>
            </w:r>
          </w:p>
        </w:tc>
        <w:tc>
          <w:tcPr>
            <w:tcW w:w="1224" w:type="dxa"/>
          </w:tcPr>
          <w:p>
            <w:pPr>
              <w:pStyle w:val="TableParagraph"/>
              <w:spacing w:line="196" w:lineRule="exact"/>
              <w:ind w:left="2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1262" w:type="dxa"/>
          </w:tcPr>
          <w:p>
            <w:pPr>
              <w:pStyle w:val="TableParagraph"/>
              <w:spacing w:line="196" w:lineRule="exact"/>
              <w:ind w:left="119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40,0</w:t>
            </w:r>
          </w:p>
        </w:tc>
        <w:tc>
          <w:tcPr>
            <w:tcW w:w="1178" w:type="dxa"/>
          </w:tcPr>
          <w:p>
            <w:pPr>
              <w:pStyle w:val="TableParagraph"/>
              <w:spacing w:line="196" w:lineRule="exact"/>
              <w:ind w:left="24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spacing w:line="196" w:lineRule="exact"/>
              <w:ind w:left="152" w:right="1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13,6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22,0</w:t>
            </w:r>
          </w:p>
        </w:tc>
        <w:tc>
          <w:tcPr>
            <w:tcW w:w="1221" w:type="dxa"/>
          </w:tcPr>
          <w:p>
            <w:pPr>
              <w:pStyle w:val="TableParagraph"/>
              <w:spacing w:line="196" w:lineRule="exact"/>
              <w:ind w:left="133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223" w:type="dxa"/>
          </w:tcPr>
          <w:p>
            <w:pPr>
              <w:pStyle w:val="TableParagraph"/>
              <w:spacing w:line="196" w:lineRule="exact"/>
              <w:ind w:left="169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90,0</w:t>
            </w:r>
          </w:p>
        </w:tc>
        <w:tc>
          <w:tcPr>
            <w:tcW w:w="1223" w:type="dxa"/>
          </w:tcPr>
          <w:p>
            <w:pPr>
              <w:pStyle w:val="TableParagraph"/>
              <w:spacing w:line="196" w:lineRule="exact"/>
              <w:ind w:left="4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</w:tr>
      <w:tr>
        <w:trPr>
          <w:trHeight w:val="215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/>
              <w:ind w:left="117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60,6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75,5</w:t>
            </w:r>
          </w:p>
        </w:tc>
        <w:tc>
          <w:tcPr>
            <w:tcW w:w="1224" w:type="dxa"/>
          </w:tcPr>
          <w:p>
            <w:pPr>
              <w:pStyle w:val="TableParagraph"/>
              <w:spacing w:line="191" w:lineRule="exact"/>
              <w:ind w:left="2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1262" w:type="dxa"/>
          </w:tcPr>
          <w:p>
            <w:pPr>
              <w:pStyle w:val="TableParagraph"/>
              <w:spacing w:line="191" w:lineRule="exact"/>
              <w:ind w:left="119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60,0</w:t>
            </w:r>
          </w:p>
        </w:tc>
        <w:tc>
          <w:tcPr>
            <w:tcW w:w="1178" w:type="dxa"/>
          </w:tcPr>
          <w:p>
            <w:pPr>
              <w:pStyle w:val="TableParagraph"/>
              <w:spacing w:line="191" w:lineRule="exact"/>
              <w:ind w:left="24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1219" w:type="dxa"/>
          </w:tcPr>
          <w:p>
            <w:pPr>
              <w:pStyle w:val="TableParagraph"/>
              <w:spacing w:line="191" w:lineRule="exact"/>
              <w:ind w:left="152" w:right="1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40,0</w:t>
            </w:r>
          </w:p>
        </w:tc>
        <w:tc>
          <w:tcPr>
            <w:tcW w:w="1221" w:type="dxa"/>
          </w:tcPr>
          <w:p>
            <w:pPr>
              <w:pStyle w:val="TableParagraph"/>
              <w:spacing w:line="191" w:lineRule="exact"/>
              <w:ind w:left="133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223" w:type="dxa"/>
          </w:tcPr>
          <w:p>
            <w:pPr>
              <w:pStyle w:val="TableParagraph"/>
              <w:spacing w:line="191" w:lineRule="exact"/>
              <w:ind w:left="140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&gt;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90,1</w:t>
            </w:r>
          </w:p>
        </w:tc>
        <w:tc>
          <w:tcPr>
            <w:tcW w:w="1223" w:type="dxa"/>
          </w:tcPr>
          <w:p>
            <w:pPr>
              <w:pStyle w:val="TableParagraph"/>
              <w:spacing w:line="191" w:lineRule="exact"/>
              <w:ind w:left="4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</w:tr>
      <w:tr>
        <w:trPr>
          <w:trHeight w:val="213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/>
              <w:ind w:left="117" w:right="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75,6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1224" w:type="dxa"/>
          </w:tcPr>
          <w:p>
            <w:pPr>
              <w:pStyle w:val="TableParagraph"/>
              <w:spacing w:line="191" w:lineRule="exact"/>
              <w:ind w:left="2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1262" w:type="dxa"/>
          </w:tcPr>
          <w:p>
            <w:pPr>
              <w:pStyle w:val="TableParagraph"/>
              <w:spacing w:line="191" w:lineRule="exact"/>
              <w:ind w:left="119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80,0</w:t>
            </w:r>
          </w:p>
        </w:tc>
        <w:tc>
          <w:tcPr>
            <w:tcW w:w="1178" w:type="dxa"/>
          </w:tcPr>
          <w:p>
            <w:pPr>
              <w:pStyle w:val="TableParagraph"/>
              <w:spacing w:line="191" w:lineRule="exact"/>
              <w:ind w:left="24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1219" w:type="dxa"/>
          </w:tcPr>
          <w:p>
            <w:pPr>
              <w:pStyle w:val="TableParagraph"/>
              <w:spacing w:line="191" w:lineRule="exact"/>
              <w:ind w:left="152" w:right="1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60,0</w:t>
            </w:r>
          </w:p>
        </w:tc>
        <w:tc>
          <w:tcPr>
            <w:tcW w:w="1221" w:type="dxa"/>
          </w:tcPr>
          <w:p>
            <w:pPr>
              <w:pStyle w:val="TableParagraph"/>
              <w:spacing w:line="191" w:lineRule="exact"/>
              <w:ind w:left="133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2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224" w:type="dxa"/>
          </w:tcPr>
          <w:p>
            <w:pPr>
              <w:pStyle w:val="TableParagraph"/>
              <w:spacing w:line="198" w:lineRule="exact"/>
              <w:ind w:left="117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&gt;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100,1</w:t>
            </w:r>
          </w:p>
        </w:tc>
        <w:tc>
          <w:tcPr>
            <w:tcW w:w="1224" w:type="dxa"/>
          </w:tcPr>
          <w:p>
            <w:pPr>
              <w:pStyle w:val="TableParagraph"/>
              <w:spacing w:line="198" w:lineRule="exact"/>
              <w:ind w:left="2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1262" w:type="dxa"/>
          </w:tcPr>
          <w:p>
            <w:pPr>
              <w:pStyle w:val="TableParagraph"/>
              <w:spacing w:line="198" w:lineRule="exact"/>
              <w:ind w:left="120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80,1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100,0</w:t>
            </w:r>
          </w:p>
        </w:tc>
        <w:tc>
          <w:tcPr>
            <w:tcW w:w="1178" w:type="dxa"/>
          </w:tcPr>
          <w:p>
            <w:pPr>
              <w:pStyle w:val="TableParagraph"/>
              <w:spacing w:line="198" w:lineRule="exact"/>
              <w:ind w:left="24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1219" w:type="dxa"/>
          </w:tcPr>
          <w:p>
            <w:pPr>
              <w:pStyle w:val="TableParagraph"/>
              <w:spacing w:line="198" w:lineRule="exact"/>
              <w:ind w:left="152" w:right="1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60,1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80,0</w:t>
            </w:r>
          </w:p>
        </w:tc>
        <w:tc>
          <w:tcPr>
            <w:tcW w:w="1221" w:type="dxa"/>
          </w:tcPr>
          <w:p>
            <w:pPr>
              <w:pStyle w:val="TableParagraph"/>
              <w:spacing w:line="198" w:lineRule="exact"/>
              <w:ind w:left="133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2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224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191" w:lineRule="exact"/>
              <w:ind w:left="117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100,1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</w:t>
            </w:r>
          </w:p>
        </w:tc>
        <w:tc>
          <w:tcPr>
            <w:tcW w:w="1178" w:type="dxa"/>
          </w:tcPr>
          <w:p>
            <w:pPr>
              <w:pStyle w:val="TableParagraph"/>
              <w:spacing w:line="191" w:lineRule="exact"/>
              <w:ind w:left="24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1219" w:type="dxa"/>
          </w:tcPr>
          <w:p>
            <w:pPr>
              <w:pStyle w:val="TableParagraph"/>
              <w:spacing w:line="191" w:lineRule="exact"/>
              <w:ind w:left="152" w:right="1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80,1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1221" w:type="dxa"/>
          </w:tcPr>
          <w:p>
            <w:pPr>
              <w:pStyle w:val="TableParagraph"/>
              <w:spacing w:line="191" w:lineRule="exact"/>
              <w:ind w:left="133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12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224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191" w:lineRule="exact"/>
              <w:ind w:left="152" w:right="1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100,1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</w:t>
            </w:r>
          </w:p>
        </w:tc>
        <w:tc>
          <w:tcPr>
            <w:tcW w:w="1221" w:type="dxa"/>
          </w:tcPr>
          <w:p>
            <w:pPr>
              <w:pStyle w:val="TableParagraph"/>
              <w:spacing w:line="191" w:lineRule="exact"/>
              <w:ind w:left="133" w:right="1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2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sectPr>
      <w:pgSz w:w="11910" w:h="16840"/>
      <w:pgMar w:header="658" w:footer="875" w:top="1940" w:bottom="1060" w:left="7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algun Gothic">
    <w:altName w:val="Malgun Gothic"/>
    <w:charset w:val="1"/>
    <w:family w:val="swiss"/>
    <w:pitch w:val="variable"/>
  </w:font>
  <w:font w:name="Malgun Gothic Semilight">
    <w:altName w:val="Malgun Gothic Semiligh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674944">
          <wp:simplePos x="0" y="0"/>
          <wp:positionH relativeFrom="page">
            <wp:posOffset>569976</wp:posOffset>
          </wp:positionH>
          <wp:positionV relativeFrom="page">
            <wp:posOffset>9985247</wp:posOffset>
          </wp:positionV>
          <wp:extent cx="1176527" cy="478536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6527" cy="4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676480">
          <wp:simplePos x="0" y="0"/>
          <wp:positionH relativeFrom="page">
            <wp:posOffset>569976</wp:posOffset>
          </wp:positionH>
          <wp:positionV relativeFrom="page">
            <wp:posOffset>9985247</wp:posOffset>
          </wp:positionV>
          <wp:extent cx="1176527" cy="478536"/>
          <wp:effectExtent l="0" t="0" r="0" b="0"/>
          <wp:wrapNone/>
          <wp:docPr id="1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6527" cy="4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672896">
          <wp:simplePos x="0" y="0"/>
          <wp:positionH relativeFrom="page">
            <wp:posOffset>420624</wp:posOffset>
          </wp:positionH>
          <wp:positionV relativeFrom="page">
            <wp:posOffset>499871</wp:posOffset>
          </wp:positionV>
          <wp:extent cx="3371088" cy="63703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71088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040009pt;margin-top:31.890665pt;width:180pt;height:66.3pt;mso-position-horizontal-relative:page;mso-position-vertical-relative:page;z-index:-1664307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80"/>
                  </w:rPr>
                  <w:t>Via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Venezia,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16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–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15121</w:t>
                </w:r>
                <w:r>
                  <w:rPr>
                    <w:spacing w:val="10"/>
                    <w:w w:val="80"/>
                  </w:rPr>
                  <w:t> </w:t>
                </w:r>
                <w:r>
                  <w:rPr>
                    <w:w w:val="80"/>
                  </w:rPr>
                  <w:t>ALESSANDRIA</w:t>
                </w:r>
              </w:p>
              <w:p>
                <w:pPr>
                  <w:pStyle w:val="BodyText"/>
                  <w:ind w:left="20" w:right="846"/>
                </w:pPr>
                <w:r>
                  <w:rPr>
                    <w:w w:val="80"/>
                  </w:rPr>
                  <w:t>Tel</w:t>
                </w:r>
                <w:r>
                  <w:rPr>
                    <w:spacing w:val="7"/>
                    <w:w w:val="80"/>
                  </w:rPr>
                  <w:t> </w:t>
                </w:r>
                <w:r>
                  <w:rPr>
                    <w:w w:val="80"/>
                  </w:rPr>
                  <w:t>.</w:t>
                </w:r>
                <w:r>
                  <w:rPr>
                    <w:spacing w:val="11"/>
                    <w:w w:val="80"/>
                  </w:rPr>
                  <w:t> </w:t>
                </w:r>
                <w:r>
                  <w:rPr>
                    <w:w w:val="80"/>
                  </w:rPr>
                  <w:t>0131</w:t>
                </w:r>
                <w:r>
                  <w:rPr>
                    <w:spacing w:val="10"/>
                    <w:w w:val="80"/>
                  </w:rPr>
                  <w:t> </w:t>
                </w:r>
                <w:r>
                  <w:rPr>
                    <w:w w:val="80"/>
                  </w:rPr>
                  <w:t>206111</w:t>
                </w:r>
                <w:r>
                  <w:rPr>
                    <w:spacing w:val="15"/>
                    <w:w w:val="80"/>
                  </w:rPr>
                  <w:t> </w:t>
                </w:r>
                <w:r>
                  <w:rPr>
                    <w:w w:val="80"/>
                  </w:rPr>
                  <w:t>–</w:t>
                </w:r>
                <w:r>
                  <w:rPr>
                    <w:spacing w:val="9"/>
                    <w:w w:val="80"/>
                  </w:rPr>
                  <w:t> </w:t>
                </w:r>
                <w:hyperlink r:id="rId2">
                  <w:r>
                    <w:rPr>
                      <w:w w:val="80"/>
                    </w:rPr>
                    <w:t>www.ospedale.al.it</w:t>
                  </w:r>
                </w:hyperlink>
                <w:r>
                  <w:rPr>
                    <w:spacing w:val="-39"/>
                    <w:w w:val="80"/>
                  </w:rPr>
                  <w:t> </w:t>
                </w:r>
                <w:hyperlink r:id="rId3">
                  <w:r>
                    <w:rPr>
                      <w:w w:val="90"/>
                    </w:rPr>
                    <w:t>info@ospedale.al.it</w:t>
                  </w:r>
                </w:hyperlink>
              </w:p>
              <w:p>
                <w:pPr>
                  <w:pStyle w:val="BodyText"/>
                  <w:spacing w:before="91"/>
                  <w:ind w:left="20"/>
                </w:pPr>
                <w:hyperlink r:id="rId4">
                  <w:r>
                    <w:rPr>
                      <w:w w:val="80"/>
                    </w:rPr>
                    <w:t>asoalessandria@pec.ospedale.al.it</w:t>
                  </w:r>
                  <w:r>
                    <w:rPr>
                      <w:spacing w:val="28"/>
                      <w:w w:val="80"/>
                    </w:rPr>
                    <w:t> </w:t>
                  </w:r>
                </w:hyperlink>
                <w:r>
                  <w:rPr>
                    <w:w w:val="80"/>
                  </w:rPr>
                  <w:t>(solo</w:t>
                </w:r>
                <w:r>
                  <w:rPr>
                    <w:spacing w:val="25"/>
                    <w:w w:val="80"/>
                  </w:rPr>
                  <w:t> </w:t>
                </w:r>
                <w:r>
                  <w:rPr>
                    <w:w w:val="80"/>
                  </w:rPr>
                  <w:t>certificata)</w:t>
                </w:r>
              </w:p>
              <w:p>
                <w:pPr>
                  <w:spacing w:before="91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pacing w:val="11"/>
                    <w:w w:val="80"/>
                    <w:sz w:val="20"/>
                  </w:rPr>
                  <w:t>C.</w:t>
                </w:r>
                <w:r>
                  <w:rPr>
                    <w:rFonts w:ascii="Arial" w:hAnsi="Arial"/>
                    <w:i/>
                    <w:spacing w:val="-1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F</w:t>
                </w:r>
                <w:r>
                  <w:rPr>
                    <w:rFonts w:ascii="Arial" w:hAnsi="Arial"/>
                    <w:i/>
                    <w:spacing w:val="-17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.</w:t>
                </w:r>
                <w:r>
                  <w:rPr>
                    <w:rFonts w:ascii="Arial" w:hAnsi="Arial"/>
                    <w:i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46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pacing w:val="11"/>
                    <w:w w:val="80"/>
                    <w:sz w:val="20"/>
                  </w:rPr>
                  <w:t>P.</w:t>
                </w:r>
                <w:r>
                  <w:rPr>
                    <w:rFonts w:ascii="Arial" w:hAnsi="Arial"/>
                    <w:i/>
                    <w:spacing w:val="-1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I</w:t>
                </w:r>
                <w:r>
                  <w:rPr>
                    <w:rFonts w:ascii="Arial" w:hAnsi="Arial"/>
                    <w:i/>
                    <w:spacing w:val="-18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.</w:t>
                </w:r>
                <w:r>
                  <w:rPr>
                    <w:rFonts w:ascii="Arial" w:hAnsi="Arial"/>
                    <w:i/>
                    <w:spacing w:val="46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pacing w:val="21"/>
                    <w:w w:val="80"/>
                    <w:sz w:val="20"/>
                  </w:rPr>
                  <w:t>01640560064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673920">
          <wp:simplePos x="0" y="0"/>
          <wp:positionH relativeFrom="page">
            <wp:posOffset>420624</wp:posOffset>
          </wp:positionH>
          <wp:positionV relativeFrom="page">
            <wp:posOffset>499871</wp:posOffset>
          </wp:positionV>
          <wp:extent cx="3371088" cy="637031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71088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7.040009pt;margin-top:31.890665pt;width:180pt;height:66.3pt;mso-position-horizontal-relative:page;mso-position-vertical-relative:page;z-index:-1664204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80"/>
                  </w:rPr>
                  <w:t>Via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Venezia,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16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–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15121</w:t>
                </w:r>
                <w:r>
                  <w:rPr>
                    <w:spacing w:val="10"/>
                    <w:w w:val="80"/>
                  </w:rPr>
                  <w:t> </w:t>
                </w:r>
                <w:r>
                  <w:rPr>
                    <w:w w:val="80"/>
                  </w:rPr>
                  <w:t>ALESSANDRIA</w:t>
                </w:r>
              </w:p>
              <w:p>
                <w:pPr>
                  <w:pStyle w:val="BodyText"/>
                  <w:ind w:left="20" w:right="846"/>
                </w:pPr>
                <w:r>
                  <w:rPr>
                    <w:w w:val="80"/>
                  </w:rPr>
                  <w:t>Tel</w:t>
                </w:r>
                <w:r>
                  <w:rPr>
                    <w:spacing w:val="7"/>
                    <w:w w:val="80"/>
                  </w:rPr>
                  <w:t> </w:t>
                </w:r>
                <w:r>
                  <w:rPr>
                    <w:w w:val="80"/>
                  </w:rPr>
                  <w:t>.</w:t>
                </w:r>
                <w:r>
                  <w:rPr>
                    <w:spacing w:val="11"/>
                    <w:w w:val="80"/>
                  </w:rPr>
                  <w:t> </w:t>
                </w:r>
                <w:r>
                  <w:rPr>
                    <w:w w:val="80"/>
                  </w:rPr>
                  <w:t>0131</w:t>
                </w:r>
                <w:r>
                  <w:rPr>
                    <w:spacing w:val="10"/>
                    <w:w w:val="80"/>
                  </w:rPr>
                  <w:t> </w:t>
                </w:r>
                <w:r>
                  <w:rPr>
                    <w:w w:val="80"/>
                  </w:rPr>
                  <w:t>206111</w:t>
                </w:r>
                <w:r>
                  <w:rPr>
                    <w:spacing w:val="15"/>
                    <w:w w:val="80"/>
                  </w:rPr>
                  <w:t> </w:t>
                </w:r>
                <w:r>
                  <w:rPr>
                    <w:w w:val="80"/>
                  </w:rPr>
                  <w:t>–</w:t>
                </w:r>
                <w:r>
                  <w:rPr>
                    <w:spacing w:val="9"/>
                    <w:w w:val="80"/>
                  </w:rPr>
                  <w:t> </w:t>
                </w:r>
                <w:hyperlink r:id="rId2">
                  <w:r>
                    <w:rPr>
                      <w:w w:val="80"/>
                    </w:rPr>
                    <w:t>www.ospedale.al.it</w:t>
                  </w:r>
                </w:hyperlink>
                <w:r>
                  <w:rPr>
                    <w:spacing w:val="-39"/>
                    <w:w w:val="80"/>
                  </w:rPr>
                  <w:t> </w:t>
                </w:r>
                <w:hyperlink r:id="rId3">
                  <w:r>
                    <w:rPr>
                      <w:w w:val="90"/>
                    </w:rPr>
                    <w:t>info@ospedale.al.it</w:t>
                  </w:r>
                </w:hyperlink>
              </w:p>
              <w:p>
                <w:pPr>
                  <w:pStyle w:val="BodyText"/>
                  <w:spacing w:before="91"/>
                  <w:ind w:left="20"/>
                </w:pPr>
                <w:hyperlink r:id="rId4">
                  <w:r>
                    <w:rPr>
                      <w:w w:val="80"/>
                    </w:rPr>
                    <w:t>asoalessandria@pec.ospedale.al.it</w:t>
                  </w:r>
                  <w:r>
                    <w:rPr>
                      <w:spacing w:val="28"/>
                      <w:w w:val="80"/>
                    </w:rPr>
                    <w:t> </w:t>
                  </w:r>
                </w:hyperlink>
                <w:r>
                  <w:rPr>
                    <w:w w:val="80"/>
                  </w:rPr>
                  <w:t>(solo</w:t>
                </w:r>
                <w:r>
                  <w:rPr>
                    <w:spacing w:val="25"/>
                    <w:w w:val="80"/>
                  </w:rPr>
                  <w:t> </w:t>
                </w:r>
                <w:r>
                  <w:rPr>
                    <w:w w:val="80"/>
                  </w:rPr>
                  <w:t>certificata)</w:t>
                </w:r>
              </w:p>
              <w:p>
                <w:pPr>
                  <w:spacing w:before="91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pacing w:val="11"/>
                    <w:w w:val="80"/>
                    <w:sz w:val="20"/>
                  </w:rPr>
                  <w:t>C.</w:t>
                </w:r>
                <w:r>
                  <w:rPr>
                    <w:rFonts w:ascii="Arial" w:hAnsi="Arial"/>
                    <w:i/>
                    <w:spacing w:val="-1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F</w:t>
                </w:r>
                <w:r>
                  <w:rPr>
                    <w:rFonts w:ascii="Arial" w:hAnsi="Arial"/>
                    <w:i/>
                    <w:spacing w:val="-17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.</w:t>
                </w:r>
                <w:r>
                  <w:rPr>
                    <w:rFonts w:ascii="Arial" w:hAnsi="Arial"/>
                    <w:i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46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pacing w:val="11"/>
                    <w:w w:val="80"/>
                    <w:sz w:val="20"/>
                  </w:rPr>
                  <w:t>P.</w:t>
                </w:r>
                <w:r>
                  <w:rPr>
                    <w:rFonts w:ascii="Arial" w:hAnsi="Arial"/>
                    <w:i/>
                    <w:spacing w:val="-1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I</w:t>
                </w:r>
                <w:r>
                  <w:rPr>
                    <w:rFonts w:ascii="Arial" w:hAnsi="Arial"/>
                    <w:i/>
                    <w:spacing w:val="-18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.</w:t>
                </w:r>
                <w:r>
                  <w:rPr>
                    <w:rFonts w:ascii="Arial" w:hAnsi="Arial"/>
                    <w:i/>
                    <w:spacing w:val="46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pacing w:val="21"/>
                    <w:w w:val="80"/>
                    <w:sz w:val="20"/>
                  </w:rPr>
                  <w:t>01640560064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6675456">
          <wp:simplePos x="0" y="0"/>
          <wp:positionH relativeFrom="page">
            <wp:posOffset>420624</wp:posOffset>
          </wp:positionH>
          <wp:positionV relativeFrom="page">
            <wp:posOffset>499871</wp:posOffset>
          </wp:positionV>
          <wp:extent cx="3371088" cy="637031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71088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7.040009pt;margin-top:31.890665pt;width:180pt;height:66.3pt;mso-position-horizontal-relative:page;mso-position-vertical-relative:page;z-index:-1664051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80"/>
                  </w:rPr>
                  <w:t>Via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Venezia,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16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–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15121</w:t>
                </w:r>
                <w:r>
                  <w:rPr>
                    <w:spacing w:val="10"/>
                    <w:w w:val="80"/>
                  </w:rPr>
                  <w:t> </w:t>
                </w:r>
                <w:r>
                  <w:rPr>
                    <w:w w:val="80"/>
                  </w:rPr>
                  <w:t>ALESSANDRIA</w:t>
                </w:r>
              </w:p>
              <w:p>
                <w:pPr>
                  <w:pStyle w:val="BodyText"/>
                  <w:ind w:left="20" w:right="846"/>
                </w:pPr>
                <w:r>
                  <w:rPr>
                    <w:w w:val="80"/>
                  </w:rPr>
                  <w:t>Tel</w:t>
                </w:r>
                <w:r>
                  <w:rPr>
                    <w:spacing w:val="7"/>
                    <w:w w:val="80"/>
                  </w:rPr>
                  <w:t> </w:t>
                </w:r>
                <w:r>
                  <w:rPr>
                    <w:w w:val="80"/>
                  </w:rPr>
                  <w:t>.</w:t>
                </w:r>
                <w:r>
                  <w:rPr>
                    <w:spacing w:val="11"/>
                    <w:w w:val="80"/>
                  </w:rPr>
                  <w:t> </w:t>
                </w:r>
                <w:r>
                  <w:rPr>
                    <w:w w:val="80"/>
                  </w:rPr>
                  <w:t>0131</w:t>
                </w:r>
                <w:r>
                  <w:rPr>
                    <w:spacing w:val="10"/>
                    <w:w w:val="80"/>
                  </w:rPr>
                  <w:t> </w:t>
                </w:r>
                <w:r>
                  <w:rPr>
                    <w:w w:val="80"/>
                  </w:rPr>
                  <w:t>206111</w:t>
                </w:r>
                <w:r>
                  <w:rPr>
                    <w:spacing w:val="15"/>
                    <w:w w:val="80"/>
                  </w:rPr>
                  <w:t> </w:t>
                </w:r>
                <w:r>
                  <w:rPr>
                    <w:w w:val="80"/>
                  </w:rPr>
                  <w:t>–</w:t>
                </w:r>
                <w:r>
                  <w:rPr>
                    <w:spacing w:val="9"/>
                    <w:w w:val="80"/>
                  </w:rPr>
                  <w:t> </w:t>
                </w:r>
                <w:hyperlink r:id="rId2">
                  <w:r>
                    <w:rPr>
                      <w:w w:val="80"/>
                    </w:rPr>
                    <w:t>www.ospedale.al.it</w:t>
                  </w:r>
                </w:hyperlink>
                <w:r>
                  <w:rPr>
                    <w:spacing w:val="-39"/>
                    <w:w w:val="80"/>
                  </w:rPr>
                  <w:t> </w:t>
                </w:r>
                <w:hyperlink r:id="rId3">
                  <w:r>
                    <w:rPr>
                      <w:w w:val="90"/>
                    </w:rPr>
                    <w:t>info@ospedale.al.it</w:t>
                  </w:r>
                </w:hyperlink>
              </w:p>
              <w:p>
                <w:pPr>
                  <w:pStyle w:val="BodyText"/>
                  <w:spacing w:before="91"/>
                  <w:ind w:left="20"/>
                </w:pPr>
                <w:hyperlink r:id="rId4">
                  <w:r>
                    <w:rPr>
                      <w:w w:val="80"/>
                    </w:rPr>
                    <w:t>asoalessandria@pec.ospedale.al.it</w:t>
                  </w:r>
                  <w:r>
                    <w:rPr>
                      <w:spacing w:val="28"/>
                      <w:w w:val="80"/>
                    </w:rPr>
                    <w:t> </w:t>
                  </w:r>
                </w:hyperlink>
                <w:r>
                  <w:rPr>
                    <w:w w:val="80"/>
                  </w:rPr>
                  <w:t>(solo</w:t>
                </w:r>
                <w:r>
                  <w:rPr>
                    <w:spacing w:val="25"/>
                    <w:w w:val="80"/>
                  </w:rPr>
                  <w:t> </w:t>
                </w:r>
                <w:r>
                  <w:rPr>
                    <w:w w:val="80"/>
                  </w:rPr>
                  <w:t>certificata)</w:t>
                </w:r>
              </w:p>
              <w:p>
                <w:pPr>
                  <w:spacing w:before="91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pacing w:val="11"/>
                    <w:w w:val="80"/>
                    <w:sz w:val="20"/>
                  </w:rPr>
                  <w:t>C.</w:t>
                </w:r>
                <w:r>
                  <w:rPr>
                    <w:rFonts w:ascii="Arial" w:hAnsi="Arial"/>
                    <w:i/>
                    <w:spacing w:val="-1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F</w:t>
                </w:r>
                <w:r>
                  <w:rPr>
                    <w:rFonts w:ascii="Arial" w:hAnsi="Arial"/>
                    <w:i/>
                    <w:spacing w:val="-17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.</w:t>
                </w:r>
                <w:r>
                  <w:rPr>
                    <w:rFonts w:ascii="Arial" w:hAnsi="Arial"/>
                    <w:i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46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pacing w:val="11"/>
                    <w:w w:val="80"/>
                    <w:sz w:val="20"/>
                  </w:rPr>
                  <w:t>P.</w:t>
                </w:r>
                <w:r>
                  <w:rPr>
                    <w:rFonts w:ascii="Arial" w:hAnsi="Arial"/>
                    <w:i/>
                    <w:spacing w:val="-19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I</w:t>
                </w:r>
                <w:r>
                  <w:rPr>
                    <w:rFonts w:ascii="Arial" w:hAnsi="Arial"/>
                    <w:i/>
                    <w:spacing w:val="-18"/>
                    <w:w w:val="8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.</w:t>
                </w:r>
                <w:r>
                  <w:rPr>
                    <w:rFonts w:ascii="Arial" w:hAnsi="Arial"/>
                    <w:i/>
                    <w:spacing w:val="46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pacing w:val="21"/>
                    <w:w w:val="80"/>
                    <w:sz w:val="20"/>
                  </w:rPr>
                  <w:t>01640560064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2" w:hanging="360"/>
        <w:jc w:val="left"/>
      </w:pPr>
      <w:rPr>
        <w:rFonts w:hint="default" w:ascii="Tahoma" w:hAnsi="Tahoma" w:eastAsia="Tahoma" w:cs="Tahoma"/>
        <w:spacing w:val="-2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7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9"/>
      <w:szCs w:val="19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hyperlink" Target="mailto:118@ospedaIe.at.it" TargetMode="External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ospedale.al.it/" TargetMode="External"/><Relationship Id="rId3" Type="http://schemas.openxmlformats.org/officeDocument/2006/relationships/hyperlink" Target="mailto:info@ospedale.al.it" TargetMode="External"/><Relationship Id="rId4" Type="http://schemas.openxmlformats.org/officeDocument/2006/relationships/hyperlink" Target="mailto:asoalessandria@pec.ospedale.al.it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ospedale.al.it/" TargetMode="External"/><Relationship Id="rId3" Type="http://schemas.openxmlformats.org/officeDocument/2006/relationships/hyperlink" Target="mailto:info@ospedale.al.it" TargetMode="External"/><Relationship Id="rId4" Type="http://schemas.openxmlformats.org/officeDocument/2006/relationships/hyperlink" Target="mailto:asoalessandria@pec.ospedale.al.it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ospedale.al.it/" TargetMode="External"/><Relationship Id="rId3" Type="http://schemas.openxmlformats.org/officeDocument/2006/relationships/hyperlink" Target="mailto:info@ospedale.al.it" TargetMode="External"/><Relationship Id="rId4" Type="http://schemas.openxmlformats.org/officeDocument/2006/relationships/hyperlink" Target="mailto:asoalessandria@pec.ospedale.al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gfantato</dc:creator>
  <dc:title>Microsoft Word - Modello_Tabella rischio</dc:title>
  <dcterms:created xsi:type="dcterms:W3CDTF">2023-05-25T14:26:57Z</dcterms:created>
  <dcterms:modified xsi:type="dcterms:W3CDTF">2023-05-25T14:26:57Z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2023-05-25T00:00:00Z</vt:filetime>
  </property>
</Properties>
</file>